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B82CDF" w:rsidRPr="00874D7E" w:rsidTr="00DC0FA8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СОВЕТ СТЕПНОШЕНТАЛИНСКОГО СЕЛЬСКОГО ПОСЕЛЕНИЯ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 xml:space="preserve">АЛЕКСЕЕВСКОГО 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МУНИЦИПАЛЬНОГО РАЙОНА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РЕСПУБЛИКИ ТАТАРСТАН</w:t>
            </w:r>
          </w:p>
          <w:p w:rsidR="00B82CDF" w:rsidRPr="00874D7E" w:rsidRDefault="00B82CDF" w:rsidP="00DC0FA8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DC0FA8">
            <w:pPr>
              <w:ind w:right="-70"/>
              <w:rPr>
                <w:sz w:val="28"/>
                <w:szCs w:val="28"/>
              </w:rPr>
            </w:pPr>
            <w:r w:rsidRPr="00874D7E">
              <w:rPr>
                <w:noProof/>
                <w:sz w:val="28"/>
                <w:szCs w:val="28"/>
              </w:rPr>
              <w:drawing>
                <wp:inline distT="0" distB="0" distL="0" distR="0" wp14:anchorId="03D0425A" wp14:editId="678E19FC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АЛЕКСЕЕВСК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</w:rPr>
              <w:t xml:space="preserve">КЫР ШОНТАЛЫ </w:t>
            </w:r>
            <w:r w:rsidRPr="00874D7E">
              <w:rPr>
                <w:sz w:val="28"/>
                <w:szCs w:val="28"/>
                <w:lang w:val="tt-RU"/>
              </w:rPr>
              <w:t>АВЫЛ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B82CDF" w:rsidRPr="00874D7E" w:rsidTr="00DC0FA8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DC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874D7E">
              <w:rPr>
                <w:b/>
                <w:bCs/>
                <w:sz w:val="28"/>
                <w:szCs w:val="28"/>
              </w:rPr>
              <w:t>РЕШЕНИЕ</w:t>
            </w:r>
          </w:p>
          <w:p w:rsidR="00B82CDF" w:rsidRPr="00874D7E" w:rsidRDefault="00B82CDF" w:rsidP="00DC0F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C76F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B82CDF" w:rsidRDefault="00B82CDF" w:rsidP="00DC0FA8">
            <w:pPr>
              <w:rPr>
                <w:sz w:val="20"/>
                <w:szCs w:val="20"/>
              </w:rPr>
            </w:pPr>
            <w:r w:rsidRPr="00B82CDF">
              <w:rPr>
                <w:sz w:val="20"/>
                <w:szCs w:val="20"/>
              </w:rPr>
              <w:t>с. Степная Шентала</w:t>
            </w:r>
          </w:p>
          <w:p w:rsidR="00B82CDF" w:rsidRPr="00874D7E" w:rsidRDefault="00C76F34" w:rsidP="00DC0FA8">
            <w:pPr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874D7E" w:rsidRDefault="00B82CDF" w:rsidP="00DC0FA8">
            <w:pPr>
              <w:jc w:val="center"/>
              <w:rPr>
                <w:b/>
                <w:sz w:val="28"/>
                <w:szCs w:val="28"/>
              </w:rPr>
            </w:pPr>
            <w:r w:rsidRPr="00874D7E">
              <w:rPr>
                <w:b/>
                <w:sz w:val="28"/>
                <w:szCs w:val="28"/>
              </w:rPr>
              <w:t>КАРАР</w:t>
            </w:r>
          </w:p>
          <w:p w:rsidR="00B82CDF" w:rsidRPr="00874D7E" w:rsidRDefault="00B82CDF" w:rsidP="00DC0FA8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C76F34" w:rsidRDefault="00C76F34" w:rsidP="004009B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C76F34"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 w:rsidR="00D50C43" w:rsidRPr="0064306B" w:rsidRDefault="00D50C43" w:rsidP="00D50C43">
      <w:pPr>
        <w:jc w:val="center"/>
        <w:rPr>
          <w:b/>
          <w:bCs/>
          <w:sz w:val="28"/>
          <w:szCs w:val="28"/>
          <w:lang w:eastAsia="en-US"/>
        </w:rPr>
      </w:pPr>
    </w:p>
    <w:p w:rsidR="006E7C88" w:rsidRPr="00B37404" w:rsidRDefault="006E7C88" w:rsidP="006E7C88">
      <w:pPr>
        <w:rPr>
          <w:b/>
          <w:sz w:val="28"/>
        </w:rPr>
      </w:pPr>
      <w:r w:rsidRPr="0050339B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50339B">
        <w:rPr>
          <w:b/>
          <w:sz w:val="28"/>
        </w:rPr>
        <w:t>бюджет</w:t>
      </w:r>
      <w:r w:rsidR="00B37404">
        <w:rPr>
          <w:b/>
          <w:sz w:val="28"/>
        </w:rPr>
        <w:t>а</w:t>
      </w:r>
      <w:r w:rsidRPr="0050339B">
        <w:rPr>
          <w:b/>
          <w:sz w:val="28"/>
        </w:rPr>
        <w:t xml:space="preserve"> </w:t>
      </w:r>
      <w:proofErr w:type="spellStart"/>
      <w:r w:rsidRPr="0064306B">
        <w:rPr>
          <w:b/>
          <w:sz w:val="28"/>
          <w:szCs w:val="28"/>
        </w:rPr>
        <w:t>Степношенталинского</w:t>
      </w:r>
      <w:proofErr w:type="spellEnd"/>
      <w:r w:rsidRPr="0064306B">
        <w:rPr>
          <w:b/>
          <w:sz w:val="28"/>
          <w:szCs w:val="28"/>
        </w:rPr>
        <w:t xml:space="preserve"> </w:t>
      </w:r>
    </w:p>
    <w:p w:rsidR="006E7C88" w:rsidRDefault="004009B5" w:rsidP="006E7C88">
      <w:pPr>
        <w:rPr>
          <w:b/>
          <w:sz w:val="28"/>
        </w:rPr>
      </w:pPr>
      <w:r w:rsidRPr="0064306B">
        <w:rPr>
          <w:b/>
          <w:sz w:val="28"/>
          <w:szCs w:val="28"/>
        </w:rPr>
        <w:t xml:space="preserve">сельского </w:t>
      </w:r>
      <w:r w:rsidR="006E7C88" w:rsidRPr="0064306B">
        <w:rPr>
          <w:b/>
          <w:sz w:val="28"/>
          <w:szCs w:val="28"/>
        </w:rPr>
        <w:t xml:space="preserve">поселения Алексеевского муниципального </w:t>
      </w:r>
    </w:p>
    <w:p w:rsidR="006E7C88" w:rsidRDefault="004009B5" w:rsidP="006E7C88">
      <w:pPr>
        <w:rPr>
          <w:b/>
          <w:sz w:val="28"/>
        </w:rPr>
      </w:pPr>
      <w:r w:rsidRPr="0064306B">
        <w:rPr>
          <w:b/>
          <w:sz w:val="28"/>
          <w:szCs w:val="28"/>
        </w:rPr>
        <w:t>района</w:t>
      </w:r>
      <w:r w:rsidRPr="007A5B6C">
        <w:rPr>
          <w:b/>
          <w:sz w:val="28"/>
        </w:rPr>
        <w:t xml:space="preserve"> </w:t>
      </w:r>
      <w:r w:rsidR="006E7C88" w:rsidRPr="007A5B6C">
        <w:rPr>
          <w:b/>
          <w:sz w:val="28"/>
        </w:rPr>
        <w:t xml:space="preserve">на </w:t>
      </w:r>
      <w:r w:rsidR="0051545B">
        <w:rPr>
          <w:b/>
          <w:sz w:val="28"/>
        </w:rPr>
        <w:t>2022</w:t>
      </w:r>
      <w:r w:rsidR="006E7C88" w:rsidRPr="007A5B6C">
        <w:rPr>
          <w:b/>
          <w:sz w:val="28"/>
        </w:rPr>
        <w:t xml:space="preserve"> год и на плановый период </w:t>
      </w:r>
      <w:r w:rsidR="0051545B">
        <w:rPr>
          <w:b/>
          <w:sz w:val="28"/>
        </w:rPr>
        <w:t xml:space="preserve">2023 и 2024 </w:t>
      </w:r>
    </w:p>
    <w:p w:rsidR="006E7C88" w:rsidRPr="007A5B6C" w:rsidRDefault="004009B5" w:rsidP="006E7C88">
      <w:pPr>
        <w:rPr>
          <w:b/>
          <w:sz w:val="28"/>
        </w:rPr>
      </w:pPr>
      <w:r w:rsidRPr="007A5B6C">
        <w:rPr>
          <w:b/>
          <w:sz w:val="28"/>
        </w:rPr>
        <w:t>годов</w:t>
      </w:r>
      <w:r>
        <w:rPr>
          <w:b/>
          <w:sz w:val="28"/>
        </w:rPr>
        <w:t xml:space="preserve"> </w:t>
      </w:r>
      <w:r w:rsidR="006E7C88">
        <w:rPr>
          <w:b/>
          <w:sz w:val="28"/>
        </w:rPr>
        <w:t>в первом чтении</w:t>
      </w:r>
    </w:p>
    <w:p w:rsidR="00DC0FA8" w:rsidRPr="0064306B" w:rsidRDefault="00DC0FA8" w:rsidP="00DC0FA8">
      <w:pPr>
        <w:jc w:val="center"/>
        <w:rPr>
          <w:sz w:val="28"/>
          <w:szCs w:val="28"/>
        </w:rPr>
      </w:pPr>
    </w:p>
    <w:p w:rsidR="0051545B" w:rsidRDefault="00DC0FA8" w:rsidP="0051545B">
      <w:pPr>
        <w:jc w:val="both"/>
        <w:rPr>
          <w:b/>
          <w:sz w:val="28"/>
          <w:szCs w:val="28"/>
        </w:rPr>
      </w:pPr>
      <w:r w:rsidRPr="007A7B59">
        <w:rPr>
          <w:sz w:val="28"/>
          <w:szCs w:val="28"/>
        </w:rPr>
        <w:t xml:space="preserve">        </w:t>
      </w:r>
      <w:r w:rsidR="0051545B" w:rsidRPr="00B37404">
        <w:rPr>
          <w:b/>
          <w:sz w:val="28"/>
          <w:szCs w:val="28"/>
        </w:rPr>
        <w:t>Руководствуясь Бюджетным кодексом РТ</w:t>
      </w:r>
    </w:p>
    <w:p w:rsidR="00B37404" w:rsidRPr="00B37404" w:rsidRDefault="00B37404" w:rsidP="0051545B">
      <w:pPr>
        <w:jc w:val="both"/>
        <w:rPr>
          <w:b/>
          <w:sz w:val="28"/>
          <w:szCs w:val="28"/>
        </w:rPr>
      </w:pP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        Совет </w:t>
      </w: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 решил:</w:t>
      </w:r>
    </w:p>
    <w:p w:rsidR="0051545B" w:rsidRPr="007A7B59" w:rsidRDefault="004009B5" w:rsidP="0051545B">
      <w:pPr>
        <w:jc w:val="both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       </w:t>
      </w:r>
      <w:r w:rsidR="0051545B" w:rsidRPr="007A7B59">
        <w:rPr>
          <w:sz w:val="28"/>
          <w:szCs w:val="28"/>
        </w:rPr>
        <w:t xml:space="preserve">1. 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sz w:val="28"/>
          <w:szCs w:val="28"/>
        </w:rPr>
        <w:t>о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51545B" w:rsidRPr="007A7B59">
        <w:rPr>
          <w:sz w:val="28"/>
          <w:szCs w:val="28"/>
        </w:rPr>
        <w:t xml:space="preserve">Алексеевского муниципального района 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на 2022 год: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1.1 прогнозируемый общий объем доходов бюджета </w:t>
      </w: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 в </w:t>
      </w:r>
      <w:proofErr w:type="gramStart"/>
      <w:r w:rsidRPr="007A7B59">
        <w:rPr>
          <w:sz w:val="28"/>
          <w:szCs w:val="28"/>
        </w:rPr>
        <w:t>сумме  2369</w:t>
      </w:r>
      <w:proofErr w:type="gramEnd"/>
      <w:r w:rsidRPr="007A7B59">
        <w:rPr>
          <w:sz w:val="28"/>
          <w:szCs w:val="28"/>
        </w:rPr>
        <w:t>,10 тыс. рублей;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1.2 общий объем расходов бюджета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 xml:space="preserve">Алексеевского муниципального района в </w:t>
      </w:r>
      <w:proofErr w:type="gramStart"/>
      <w:r w:rsidRPr="007A7B59">
        <w:rPr>
          <w:sz w:val="28"/>
          <w:szCs w:val="28"/>
        </w:rPr>
        <w:t>сумме  2369</w:t>
      </w:r>
      <w:proofErr w:type="gramEnd"/>
      <w:r w:rsidRPr="007A7B59">
        <w:rPr>
          <w:sz w:val="28"/>
          <w:szCs w:val="28"/>
        </w:rPr>
        <w:t>,10 тыс. рублей</w:t>
      </w:r>
      <w:bookmarkStart w:id="1" w:name="sub_200"/>
      <w:bookmarkEnd w:id="0"/>
      <w:r w:rsidRPr="007A7B59">
        <w:rPr>
          <w:sz w:val="28"/>
          <w:szCs w:val="28"/>
        </w:rPr>
        <w:t>.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proofErr w:type="gramStart"/>
      <w:r w:rsidRPr="007A7B59">
        <w:rPr>
          <w:sz w:val="28"/>
          <w:szCs w:val="28"/>
        </w:rPr>
        <w:t>1.3  дефицит</w:t>
      </w:r>
      <w:proofErr w:type="gramEnd"/>
      <w:r w:rsidRPr="007A7B59">
        <w:rPr>
          <w:sz w:val="28"/>
          <w:szCs w:val="28"/>
        </w:rPr>
        <w:t xml:space="preserve"> бюджета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Степношенталинчкого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>Алексеевского муниципального района на 2022 год равен нулю.</w:t>
      </w:r>
    </w:p>
    <w:p w:rsidR="0051545B" w:rsidRPr="007A7B59" w:rsidRDefault="004009B5" w:rsidP="0051545B">
      <w:pPr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 xml:space="preserve">      </w:t>
      </w:r>
      <w:r w:rsidR="0051545B" w:rsidRPr="007A7B59">
        <w:rPr>
          <w:sz w:val="28"/>
          <w:szCs w:val="28"/>
        </w:rPr>
        <w:t xml:space="preserve">2. 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sz w:val="28"/>
          <w:szCs w:val="28"/>
        </w:rPr>
        <w:t>о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51545B" w:rsidRPr="007A7B59">
        <w:rPr>
          <w:sz w:val="28"/>
          <w:szCs w:val="28"/>
        </w:rPr>
        <w:t xml:space="preserve">Алексеевского муниципального района 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на плановый период 2023 и 2024 годов:</w:t>
      </w:r>
    </w:p>
    <w:p w:rsidR="0051545B" w:rsidRPr="007A7B59" w:rsidRDefault="004009B5" w:rsidP="0051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545B" w:rsidRPr="007A7B59">
        <w:rPr>
          <w:sz w:val="28"/>
          <w:szCs w:val="28"/>
        </w:rPr>
        <w:t>2.1 прогнозируемый общий объем доходов бюджета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51545B" w:rsidRPr="007A7B59">
        <w:rPr>
          <w:sz w:val="28"/>
          <w:szCs w:val="28"/>
        </w:rPr>
        <w:t xml:space="preserve"> Алексеевского муниципального района на 2023 год в сумме 2395,60 тыс. рублей и на 2024 год в сумме 2412,90 тыс. рублей;</w:t>
      </w:r>
    </w:p>
    <w:p w:rsidR="0051545B" w:rsidRPr="007A7B59" w:rsidRDefault="004009B5" w:rsidP="0051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545B" w:rsidRPr="007A7B59">
        <w:rPr>
          <w:sz w:val="28"/>
          <w:szCs w:val="28"/>
        </w:rPr>
        <w:t xml:space="preserve">2.2 общий объем расходов бюджета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51545B" w:rsidRPr="007A7B59">
        <w:rPr>
          <w:sz w:val="28"/>
          <w:szCs w:val="28"/>
        </w:rPr>
        <w:t>Алексеевского муниципального района: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- на 2023 год в сумме 2395,6 тыс. рублей, в том числе условно утвержденные расходы в </w:t>
      </w:r>
      <w:proofErr w:type="gramStart"/>
      <w:r w:rsidRPr="007A7B59">
        <w:rPr>
          <w:sz w:val="28"/>
          <w:szCs w:val="28"/>
        </w:rPr>
        <w:t>сумме  57</w:t>
      </w:r>
      <w:proofErr w:type="gramEnd"/>
      <w:r w:rsidRPr="007A7B59">
        <w:rPr>
          <w:sz w:val="28"/>
          <w:szCs w:val="28"/>
        </w:rPr>
        <w:t>,5 тыс. рублей;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- на 2024 год в </w:t>
      </w:r>
      <w:proofErr w:type="gramStart"/>
      <w:r w:rsidRPr="007A7B59">
        <w:rPr>
          <w:sz w:val="28"/>
          <w:szCs w:val="28"/>
        </w:rPr>
        <w:t>сумме  2412</w:t>
      </w:r>
      <w:proofErr w:type="gramEnd"/>
      <w:r w:rsidRPr="007A7B59">
        <w:rPr>
          <w:sz w:val="28"/>
          <w:szCs w:val="28"/>
        </w:rPr>
        <w:t>,90 тыс. рублей, в том числе условно утвержденные расходы в сумме  115,8 тыс. рублей.</w:t>
      </w:r>
    </w:p>
    <w:p w:rsidR="0051545B" w:rsidRPr="007A7B59" w:rsidRDefault="004009B5" w:rsidP="0051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1545B" w:rsidRPr="007A7B59">
        <w:rPr>
          <w:sz w:val="28"/>
          <w:szCs w:val="28"/>
        </w:rPr>
        <w:t>2.3  дефицит</w:t>
      </w:r>
      <w:proofErr w:type="gramEnd"/>
      <w:r w:rsidR="0051545B" w:rsidRPr="007A7B59">
        <w:rPr>
          <w:sz w:val="28"/>
          <w:szCs w:val="28"/>
        </w:rPr>
        <w:t xml:space="preserve"> бюджета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51545B" w:rsidRPr="007A7B59">
        <w:rPr>
          <w:sz w:val="28"/>
          <w:szCs w:val="28"/>
        </w:rPr>
        <w:t xml:space="preserve">Алексеевского муниципального района на 2023 год и на 2024 год равен нулю.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</w:p>
    <w:p w:rsidR="0051545B" w:rsidRPr="007A7B59" w:rsidRDefault="004009B5" w:rsidP="00515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1545B" w:rsidRPr="007A7B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1545B" w:rsidRPr="007A7B59">
        <w:rPr>
          <w:sz w:val="28"/>
          <w:szCs w:val="28"/>
        </w:rPr>
        <w:t xml:space="preserve">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sz w:val="28"/>
          <w:szCs w:val="28"/>
        </w:rPr>
        <w:t xml:space="preserve">источники финансирования дефицита бюджета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51545B" w:rsidRPr="007A7B59">
        <w:rPr>
          <w:sz w:val="28"/>
          <w:szCs w:val="28"/>
        </w:rPr>
        <w:t xml:space="preserve">Алексеевского муниципального района на 2022 год и на плановый период 2023 и 2024 годов согласно приложению № 1 к настоящему Решению. </w:t>
      </w:r>
      <w:bookmarkEnd w:id="2"/>
    </w:p>
    <w:p w:rsidR="0051545B" w:rsidRPr="007A7B59" w:rsidRDefault="0051545B" w:rsidP="0051545B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</w:p>
    <w:p w:rsidR="0051545B" w:rsidRPr="007A7B59" w:rsidRDefault="0051545B" w:rsidP="0051545B">
      <w:pPr>
        <w:ind w:firstLine="708"/>
        <w:jc w:val="both"/>
      </w:pPr>
      <w:r w:rsidRPr="007A7B59">
        <w:rPr>
          <w:sz w:val="28"/>
          <w:szCs w:val="28"/>
        </w:rPr>
        <w:t xml:space="preserve">4. Утвердить </w:t>
      </w:r>
      <w:r w:rsidR="0089105B">
        <w:rPr>
          <w:sz w:val="28"/>
          <w:szCs w:val="28"/>
        </w:rPr>
        <w:t xml:space="preserve">в первом чтении </w:t>
      </w:r>
      <w:r w:rsidRPr="007A7B59">
        <w:rPr>
          <w:sz w:val="28"/>
          <w:szCs w:val="28"/>
        </w:rPr>
        <w:t xml:space="preserve">по состоянию на 1 января 2023 года верхний предел муниципального внутреннего долга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 xml:space="preserve">Алексеевского муниципального района с нулевым значением, в том числе верхний предел по муниципальным гарантиям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 xml:space="preserve">Алексеевского муниципального района с нулевым значением. </w:t>
      </w: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5. Утвердить </w:t>
      </w:r>
      <w:r w:rsidR="0089105B">
        <w:rPr>
          <w:sz w:val="28"/>
          <w:szCs w:val="28"/>
        </w:rPr>
        <w:t xml:space="preserve">в первом чтении </w:t>
      </w:r>
      <w:r w:rsidRPr="007A7B59">
        <w:rPr>
          <w:sz w:val="28"/>
          <w:szCs w:val="28"/>
        </w:rPr>
        <w:t xml:space="preserve">по состоянию на 1 января 2024 года верхний предел муниципального внутреннего долга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 xml:space="preserve">Алексеевского муниципального района с нулевым значением, в том числе верхний предел по муниципальным гарантиям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>Алексеевского муниципального района с нулевым значением.</w:t>
      </w: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6. Утвердить </w:t>
      </w:r>
      <w:r w:rsidR="0089105B">
        <w:rPr>
          <w:sz w:val="28"/>
          <w:szCs w:val="28"/>
        </w:rPr>
        <w:t xml:space="preserve">в первом чтении </w:t>
      </w:r>
      <w:r w:rsidRPr="007A7B59">
        <w:rPr>
          <w:sz w:val="28"/>
          <w:szCs w:val="28"/>
        </w:rPr>
        <w:t xml:space="preserve">по состоянию на 1 января 2025 года верхний предел муниципального внутреннего долга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 xml:space="preserve">Алексеевского муниципального района с нулевым значением, в том числе верхний предел по муниципальным гарантиям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>Алексеевского муниципального района с нулевым значением.</w:t>
      </w: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7. Установить предельный объем муниципального долга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7A7B59">
        <w:rPr>
          <w:sz w:val="28"/>
          <w:szCs w:val="28"/>
        </w:rPr>
        <w:t>Алексеевского муниципального района:</w:t>
      </w: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  <w:r w:rsidRPr="007A7B59">
        <w:rPr>
          <w:sz w:val="28"/>
          <w:szCs w:val="28"/>
        </w:rPr>
        <w:t>- в 2022 году – в размере 0 тыс. рублей;</w:t>
      </w: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- в 2023 году – в размере 0 тыс. рублей. </w:t>
      </w:r>
    </w:p>
    <w:p w:rsidR="0051545B" w:rsidRPr="007A7B59" w:rsidRDefault="0051545B" w:rsidP="0051545B">
      <w:pPr>
        <w:ind w:firstLine="708"/>
        <w:jc w:val="both"/>
        <w:rPr>
          <w:sz w:val="28"/>
          <w:szCs w:val="28"/>
        </w:rPr>
      </w:pPr>
      <w:r w:rsidRPr="007A7B59">
        <w:rPr>
          <w:sz w:val="28"/>
          <w:szCs w:val="28"/>
        </w:rPr>
        <w:t>- в 2024 году – в размере 0 тыс. рублей.</w:t>
      </w:r>
    </w:p>
    <w:p w:rsidR="0051545B" w:rsidRPr="007A7B59" w:rsidRDefault="0051545B" w:rsidP="0051545B">
      <w:pPr>
        <w:ind w:firstLine="708"/>
        <w:jc w:val="both"/>
        <w:rPr>
          <w:rStyle w:val="af0"/>
          <w:b w:val="0"/>
          <w:bCs w:val="0"/>
          <w:color w:val="auto"/>
          <w:sz w:val="28"/>
          <w:szCs w:val="28"/>
        </w:rPr>
      </w:pPr>
    </w:p>
    <w:p w:rsidR="0051545B" w:rsidRPr="007A7B59" w:rsidRDefault="004009B5" w:rsidP="0051545B">
      <w:pPr>
        <w:jc w:val="both"/>
      </w:pPr>
      <w:r>
        <w:rPr>
          <w:sz w:val="28"/>
          <w:szCs w:val="28"/>
        </w:rPr>
        <w:t xml:space="preserve">           </w:t>
      </w:r>
      <w:r w:rsidR="0051545B" w:rsidRPr="007A7B59">
        <w:rPr>
          <w:sz w:val="28"/>
          <w:szCs w:val="28"/>
        </w:rPr>
        <w:t>8. Учесть в бюджете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51545B" w:rsidRPr="007A7B59">
        <w:rPr>
          <w:sz w:val="28"/>
          <w:szCs w:val="28"/>
        </w:rPr>
        <w:t xml:space="preserve">Алексеевского муниципального </w:t>
      </w:r>
      <w:proofErr w:type="gramStart"/>
      <w:r w:rsidR="0051545B" w:rsidRPr="007A7B59">
        <w:rPr>
          <w:sz w:val="28"/>
          <w:szCs w:val="28"/>
        </w:rPr>
        <w:t>района  прогнозируемые</w:t>
      </w:r>
      <w:proofErr w:type="gramEnd"/>
      <w:r w:rsidR="0051545B" w:rsidRPr="007A7B59">
        <w:rPr>
          <w:sz w:val="28"/>
          <w:szCs w:val="28"/>
        </w:rPr>
        <w:t xml:space="preserve"> объемы доходов на 2022 год и на плановый период 2023 и 2024 годов согласно приложению № 2 к настоящему Решению.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</w:p>
    <w:p w:rsidR="0051545B" w:rsidRPr="007A7B59" w:rsidRDefault="004009B5" w:rsidP="0051545B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  <w:bookmarkStart w:id="3" w:name="sub_9"/>
      <w:r>
        <w:rPr>
          <w:rStyle w:val="af0"/>
          <w:b w:val="0"/>
          <w:bCs w:val="0"/>
          <w:color w:val="auto"/>
          <w:sz w:val="28"/>
          <w:szCs w:val="28"/>
        </w:rPr>
        <w:t xml:space="preserve">          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9. 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распределение бюджетных ассигнований по разделам и подразделам, целевым статьям группам видов расходов классификации расходов бюджета на 2022 год и на плановый период 2023 и 2024 годов согласно приложению № 3 к настоящему Решению.</w:t>
      </w:r>
    </w:p>
    <w:p w:rsidR="0051545B" w:rsidRPr="007A7B59" w:rsidRDefault="0051545B" w:rsidP="0051545B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</w:p>
    <w:p w:rsidR="0051545B" w:rsidRPr="007A7B59" w:rsidRDefault="004009B5" w:rsidP="0051545B">
      <w:pPr>
        <w:jc w:val="both"/>
      </w:pPr>
      <w:r>
        <w:rPr>
          <w:sz w:val="28"/>
          <w:szCs w:val="28"/>
        </w:rPr>
        <w:t xml:space="preserve">        </w:t>
      </w:r>
      <w:r w:rsidR="0051545B" w:rsidRPr="007A7B59">
        <w:rPr>
          <w:sz w:val="28"/>
          <w:szCs w:val="28"/>
        </w:rPr>
        <w:t xml:space="preserve">10. 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sz w:val="28"/>
          <w:szCs w:val="28"/>
        </w:rPr>
        <w:t>ведомственную структуру расходов бюджета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51545B" w:rsidRPr="007A7B59">
        <w:rPr>
          <w:sz w:val="28"/>
          <w:szCs w:val="28"/>
        </w:rPr>
        <w:t xml:space="preserve"> Алексеевского муниципального на 2022 год </w:t>
      </w:r>
      <w:r w:rsidR="0051545B" w:rsidRPr="007A7B59">
        <w:rPr>
          <w:bCs/>
          <w:sz w:val="28"/>
          <w:szCs w:val="28"/>
        </w:rPr>
        <w:t xml:space="preserve">и </w:t>
      </w:r>
      <w:r w:rsidR="0051545B" w:rsidRPr="007A7B59">
        <w:rPr>
          <w:sz w:val="28"/>
          <w:szCs w:val="28"/>
        </w:rPr>
        <w:t xml:space="preserve">на плановый период 2023 и 2024 годов согласно приложению № 4 к настоящему Решению. </w:t>
      </w:r>
    </w:p>
    <w:p w:rsidR="0051545B" w:rsidRPr="007A7B59" w:rsidRDefault="0051545B" w:rsidP="0051545B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  <w:bookmarkStart w:id="4" w:name="sub_13"/>
      <w:bookmarkEnd w:id="3"/>
    </w:p>
    <w:p w:rsidR="0051545B" w:rsidRPr="007A7B59" w:rsidRDefault="004009B5" w:rsidP="0051545B">
      <w:pPr>
        <w:jc w:val="both"/>
      </w:pPr>
      <w:r>
        <w:rPr>
          <w:rStyle w:val="af0"/>
          <w:b w:val="0"/>
          <w:bCs w:val="0"/>
          <w:color w:val="auto"/>
          <w:sz w:val="28"/>
          <w:szCs w:val="28"/>
        </w:rPr>
        <w:t xml:space="preserve">        </w:t>
      </w:r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 xml:space="preserve">11. </w:t>
      </w:r>
      <w:r w:rsidR="0051545B" w:rsidRPr="007A7B59">
        <w:rPr>
          <w:sz w:val="28"/>
          <w:szCs w:val="28"/>
        </w:rPr>
        <w:t>Утвердить</w:t>
      </w:r>
      <w:r w:rsidR="0089105B">
        <w:rPr>
          <w:sz w:val="28"/>
          <w:szCs w:val="28"/>
        </w:rPr>
        <w:t xml:space="preserve"> в первом </w:t>
      </w:r>
      <w:proofErr w:type="gramStart"/>
      <w:r w:rsidR="0089105B">
        <w:rPr>
          <w:sz w:val="28"/>
          <w:szCs w:val="28"/>
        </w:rPr>
        <w:t xml:space="preserve">чтении </w:t>
      </w:r>
      <w:r w:rsidR="0051545B" w:rsidRPr="007A7B59">
        <w:rPr>
          <w:sz w:val="28"/>
          <w:szCs w:val="28"/>
        </w:rPr>
        <w:t xml:space="preserve"> объем</w:t>
      </w:r>
      <w:proofErr w:type="gramEnd"/>
      <w:r w:rsidR="0051545B" w:rsidRPr="007A7B59">
        <w:rPr>
          <w:sz w:val="28"/>
          <w:szCs w:val="28"/>
        </w:rPr>
        <w:t xml:space="preserve"> дотаций на выравнивание бюджетной обеспеченности поселений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на 2022 </w:t>
      </w:r>
      <w:proofErr w:type="gramStart"/>
      <w:r w:rsidRPr="007A7B59">
        <w:rPr>
          <w:sz w:val="28"/>
          <w:szCs w:val="28"/>
        </w:rPr>
        <w:t>год  в</w:t>
      </w:r>
      <w:proofErr w:type="gramEnd"/>
      <w:r w:rsidRPr="007A7B59">
        <w:rPr>
          <w:sz w:val="28"/>
          <w:szCs w:val="28"/>
        </w:rPr>
        <w:t xml:space="preserve"> сумме 1022,5 тыс. рублей,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на 2023 год в сумме 1041,5 тыс. рублей,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на 2024 год в сумме 1045,50 тыс. рублей </w:t>
      </w:r>
    </w:p>
    <w:p w:rsidR="0051545B" w:rsidRPr="007A7B59" w:rsidRDefault="0051545B" w:rsidP="0051545B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</w:p>
    <w:p w:rsidR="0051545B" w:rsidRPr="007A7B59" w:rsidRDefault="004009B5" w:rsidP="0051545B">
      <w:pPr>
        <w:jc w:val="both"/>
      </w:pPr>
      <w:r>
        <w:rPr>
          <w:sz w:val="28"/>
          <w:szCs w:val="28"/>
        </w:rPr>
        <w:t xml:space="preserve">        </w:t>
      </w:r>
      <w:r w:rsidR="0051545B" w:rsidRPr="007A7B59">
        <w:rPr>
          <w:sz w:val="28"/>
          <w:szCs w:val="28"/>
        </w:rPr>
        <w:t xml:space="preserve">12. 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sz w:val="28"/>
          <w:szCs w:val="28"/>
        </w:rPr>
        <w:t xml:space="preserve">объем дотаций бюджетам поселений на поддержку мер по обеспечению сбалансированности бюджетов поселений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на 2022 </w:t>
      </w:r>
      <w:proofErr w:type="gramStart"/>
      <w:r w:rsidRPr="007A7B59">
        <w:rPr>
          <w:sz w:val="28"/>
          <w:szCs w:val="28"/>
        </w:rPr>
        <w:t>год  в</w:t>
      </w:r>
      <w:proofErr w:type="gramEnd"/>
      <w:r w:rsidRPr="007A7B59">
        <w:rPr>
          <w:sz w:val="28"/>
          <w:szCs w:val="28"/>
        </w:rPr>
        <w:t xml:space="preserve"> сумме 6,8 тыс. рублей,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>на 2023 год в сумме 2,</w:t>
      </w:r>
      <w:proofErr w:type="gramStart"/>
      <w:r w:rsidRPr="007A7B59">
        <w:rPr>
          <w:sz w:val="28"/>
          <w:szCs w:val="28"/>
        </w:rPr>
        <w:t>6  тыс.</w:t>
      </w:r>
      <w:proofErr w:type="gramEnd"/>
      <w:r w:rsidRPr="007A7B59">
        <w:rPr>
          <w:sz w:val="28"/>
          <w:szCs w:val="28"/>
        </w:rPr>
        <w:t xml:space="preserve"> рублей,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  <w:r w:rsidRPr="007A7B59">
        <w:rPr>
          <w:sz w:val="28"/>
          <w:szCs w:val="28"/>
        </w:rPr>
        <w:t>на 2024 год в сумме 2,6 тыс. рублей</w:t>
      </w:r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</w:p>
    <w:p w:rsidR="0051545B" w:rsidRPr="007A7B59" w:rsidRDefault="004009B5" w:rsidP="0051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45B" w:rsidRPr="007A7B59">
        <w:rPr>
          <w:sz w:val="28"/>
          <w:szCs w:val="28"/>
        </w:rPr>
        <w:t xml:space="preserve">13. 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sz w:val="28"/>
          <w:szCs w:val="28"/>
        </w:rPr>
        <w:t xml:space="preserve">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51545B" w:rsidRPr="007A7B59" w:rsidRDefault="0051545B" w:rsidP="0051545B">
      <w:pPr>
        <w:ind w:firstLine="709"/>
        <w:jc w:val="both"/>
        <w:rPr>
          <w:sz w:val="28"/>
          <w:szCs w:val="28"/>
        </w:rPr>
      </w:pPr>
      <w:r w:rsidRPr="007A7B59">
        <w:rPr>
          <w:sz w:val="28"/>
          <w:szCs w:val="28"/>
        </w:rPr>
        <w:t>на 2022 год в сумме 104,</w:t>
      </w:r>
      <w:proofErr w:type="gramStart"/>
      <w:r w:rsidRPr="007A7B59">
        <w:rPr>
          <w:sz w:val="28"/>
          <w:szCs w:val="28"/>
        </w:rPr>
        <w:t>8  тыс.</w:t>
      </w:r>
      <w:proofErr w:type="gramEnd"/>
      <w:r w:rsidRPr="007A7B59">
        <w:rPr>
          <w:sz w:val="28"/>
          <w:szCs w:val="28"/>
        </w:rPr>
        <w:t xml:space="preserve"> рублей, </w:t>
      </w:r>
    </w:p>
    <w:p w:rsidR="0051545B" w:rsidRPr="007A7B59" w:rsidRDefault="0051545B" w:rsidP="0051545B">
      <w:pPr>
        <w:ind w:firstLine="709"/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на 2023 год в сумме 108,4 тыс. рублей, </w:t>
      </w:r>
    </w:p>
    <w:p w:rsidR="0051545B" w:rsidRPr="007A7B59" w:rsidRDefault="0051545B" w:rsidP="0051545B">
      <w:pPr>
        <w:ind w:firstLine="709"/>
        <w:jc w:val="both"/>
        <w:rPr>
          <w:sz w:val="28"/>
          <w:szCs w:val="28"/>
        </w:rPr>
      </w:pPr>
      <w:r w:rsidRPr="007A7B59">
        <w:rPr>
          <w:sz w:val="28"/>
          <w:szCs w:val="28"/>
        </w:rPr>
        <w:t xml:space="preserve">на 2024 год в сумме 112,2 тыс. рублей </w:t>
      </w:r>
      <w:bookmarkStart w:id="5" w:name="sub_10000000"/>
      <w:bookmarkEnd w:id="4"/>
    </w:p>
    <w:p w:rsidR="0051545B" w:rsidRPr="007A7B59" w:rsidRDefault="0051545B" w:rsidP="0051545B">
      <w:pPr>
        <w:ind w:firstLine="709"/>
        <w:jc w:val="both"/>
        <w:rPr>
          <w:sz w:val="28"/>
          <w:szCs w:val="28"/>
        </w:rPr>
      </w:pPr>
    </w:p>
    <w:p w:rsidR="0051545B" w:rsidRPr="007A7B59" w:rsidRDefault="0051545B" w:rsidP="0051545B">
      <w:pPr>
        <w:ind w:firstLine="709"/>
        <w:jc w:val="both"/>
        <w:rPr>
          <w:sz w:val="28"/>
          <w:szCs w:val="28"/>
        </w:rPr>
      </w:pPr>
      <w:r w:rsidRPr="007A7B59">
        <w:rPr>
          <w:sz w:val="28"/>
          <w:szCs w:val="28"/>
        </w:rPr>
        <w:t>14. Совет</w:t>
      </w:r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rStyle w:val="af0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7A7B59">
        <w:rPr>
          <w:sz w:val="28"/>
          <w:szCs w:val="28"/>
        </w:rPr>
        <w:t xml:space="preserve"> Алексеевского муниципального района  </w:t>
      </w:r>
      <w:bookmarkEnd w:id="5"/>
      <w:r w:rsidRPr="007A7B59">
        <w:rPr>
          <w:sz w:val="28"/>
          <w:szCs w:val="28"/>
        </w:rPr>
        <w:t xml:space="preserve">не вправе принимать в 2022 году  решения, приводящие к увеличению численности муниципальных служащих, а также работников органов муниципальной власти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 и муниципальных казенных учреждений </w:t>
      </w: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района, за исключением случаев принятия таких решений в связи с наделением органов муниципальной власти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района, муниципальных  казенных учреждений </w:t>
      </w:r>
      <w:proofErr w:type="spellStart"/>
      <w:r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 новыми функциями или полномочиями.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</w:p>
    <w:p w:rsidR="0051545B" w:rsidRPr="007A7B59" w:rsidRDefault="004009B5" w:rsidP="00515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545B" w:rsidRPr="007A7B59">
        <w:rPr>
          <w:sz w:val="28"/>
          <w:szCs w:val="28"/>
        </w:rPr>
        <w:t xml:space="preserve">15. Утвердить </w:t>
      </w:r>
      <w:r w:rsidR="0089105B">
        <w:rPr>
          <w:sz w:val="28"/>
          <w:szCs w:val="28"/>
        </w:rPr>
        <w:t xml:space="preserve">в первом чтении </w:t>
      </w:r>
      <w:r w:rsidR="0051545B" w:rsidRPr="007A7B59">
        <w:rPr>
          <w:sz w:val="28"/>
          <w:szCs w:val="28"/>
        </w:rPr>
        <w:t xml:space="preserve">положение о резервном фонде Исполнительного комитета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sz w:val="28"/>
          <w:szCs w:val="28"/>
        </w:rPr>
        <w:t xml:space="preserve"> сельского поселения Алексеевского муниципального района согласно приложению № 5</w:t>
      </w:r>
    </w:p>
    <w:p w:rsidR="0051545B" w:rsidRPr="007A7B59" w:rsidRDefault="0051545B" w:rsidP="0051545B">
      <w:pPr>
        <w:jc w:val="both"/>
        <w:rPr>
          <w:sz w:val="28"/>
          <w:szCs w:val="28"/>
        </w:rPr>
      </w:pPr>
    </w:p>
    <w:p w:rsidR="00BA768E" w:rsidRDefault="004009B5" w:rsidP="00BA7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545B" w:rsidRPr="007A7B59">
        <w:rPr>
          <w:sz w:val="28"/>
          <w:szCs w:val="28"/>
        </w:rPr>
        <w:t>16.</w:t>
      </w:r>
      <w:r w:rsidR="0051545B" w:rsidRPr="007A7B59">
        <w:t xml:space="preserve"> </w:t>
      </w:r>
      <w:r w:rsidR="0051545B" w:rsidRPr="007A7B59">
        <w:rPr>
          <w:sz w:val="28"/>
          <w:szCs w:val="28"/>
        </w:rPr>
        <w:t xml:space="preserve">Остатки средств бюджета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sz w:val="28"/>
          <w:szCs w:val="28"/>
        </w:rPr>
        <w:t xml:space="preserve"> сельского поселения Алексеевского муниципального района на 1 января 2022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sz w:val="28"/>
          <w:szCs w:val="28"/>
        </w:rPr>
        <w:t xml:space="preserve"> сельского поселения Алексеевского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бюджетных ассигнований на предоставление из бюджета </w:t>
      </w:r>
      <w:proofErr w:type="spellStart"/>
      <w:r w:rsidR="0051545B" w:rsidRPr="007A7B59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proofErr w:type="spellEnd"/>
      <w:r w:rsidR="0051545B" w:rsidRPr="007A7B59">
        <w:rPr>
          <w:sz w:val="28"/>
          <w:szCs w:val="28"/>
        </w:rPr>
        <w:t xml:space="preserve"> сельского поселения Алексеевского муниципального района  бюджетам сельских поселений  иных межбюджетных трансфертов, имеющих целевое назначение, предоставление которых в 2021 году осуществлялось в пределах </w:t>
      </w:r>
      <w:r w:rsidR="0051545B" w:rsidRPr="007A7B59">
        <w:rPr>
          <w:sz w:val="28"/>
          <w:szCs w:val="28"/>
        </w:rPr>
        <w:lastRenderedPageBreak/>
        <w:t xml:space="preserve">суммы, </w:t>
      </w:r>
      <w:r w:rsidR="00BA768E">
        <w:rPr>
          <w:sz w:val="28"/>
          <w:szCs w:val="28"/>
        </w:rPr>
        <w:t xml:space="preserve">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бюджетных ассигнований на предоставление субсидий юридическим лицам, предоставление которых в 2021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2022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="00BA768E">
        <w:rPr>
          <w:sz w:val="28"/>
          <w:szCs w:val="28"/>
        </w:rPr>
        <w:t>Степношенталинского</w:t>
      </w:r>
      <w:proofErr w:type="spellEnd"/>
      <w:r w:rsidR="00BA768E">
        <w:rPr>
          <w:sz w:val="28"/>
          <w:szCs w:val="28"/>
        </w:rPr>
        <w:t xml:space="preserve"> сельского поселения Алексеевского муниципального района соответствующего решения.</w:t>
      </w:r>
    </w:p>
    <w:p w:rsidR="00D93FFA" w:rsidRDefault="00D93FFA" w:rsidP="00BA768E">
      <w:pPr>
        <w:ind w:firstLine="567"/>
        <w:jc w:val="both"/>
        <w:rPr>
          <w:sz w:val="20"/>
          <w:szCs w:val="20"/>
        </w:rPr>
      </w:pPr>
    </w:p>
    <w:p w:rsidR="00BA768E" w:rsidRDefault="00BA768E" w:rsidP="00BA7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Органы казначейства Министерства финансов Республики Татарстан осуществляют исполнение бюджета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rStyle w:val="af0"/>
          <w:sz w:val="28"/>
          <w:szCs w:val="28"/>
        </w:rPr>
        <w:t xml:space="preserve"> </w:t>
      </w:r>
      <w:r w:rsidRPr="00BA768E">
        <w:rPr>
          <w:rStyle w:val="af0"/>
          <w:b w:val="0"/>
          <w:color w:val="auto"/>
          <w:sz w:val="28"/>
          <w:szCs w:val="28"/>
        </w:rPr>
        <w:t>сельского поселения</w:t>
      </w:r>
      <w:r w:rsidRPr="00BA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Алексеевского муниципального района, а </w:t>
      </w:r>
      <w:proofErr w:type="gramStart"/>
      <w:r>
        <w:rPr>
          <w:sz w:val="28"/>
          <w:szCs w:val="28"/>
        </w:rPr>
        <w:t>также  в</w:t>
      </w:r>
      <w:proofErr w:type="gramEnd"/>
      <w:r>
        <w:rPr>
          <w:sz w:val="28"/>
          <w:szCs w:val="28"/>
        </w:rPr>
        <w:t xml:space="preserve"> соответствии с заключенными соглашениями отдельные функции по исполнению бюджетов поселений. </w:t>
      </w:r>
    </w:p>
    <w:p w:rsidR="00D93FFA" w:rsidRDefault="00D93FFA" w:rsidP="00BA768E">
      <w:pPr>
        <w:ind w:firstLine="567"/>
        <w:jc w:val="both"/>
      </w:pPr>
    </w:p>
    <w:p w:rsidR="00BA768E" w:rsidRDefault="00BA768E" w:rsidP="00BA7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вступает в силу с 1 января 2022 года.</w:t>
      </w:r>
    </w:p>
    <w:p w:rsidR="00D93FFA" w:rsidRDefault="00D93FFA" w:rsidP="00BA768E">
      <w:pPr>
        <w:ind w:firstLine="567"/>
        <w:jc w:val="both"/>
        <w:rPr>
          <w:sz w:val="28"/>
          <w:szCs w:val="28"/>
        </w:rPr>
      </w:pPr>
    </w:p>
    <w:p w:rsidR="00D93FFA" w:rsidRDefault="00D93FFA" w:rsidP="00BA7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19.Контроль за исполнением настоящего решения оставляю за собой.</w:t>
      </w:r>
    </w:p>
    <w:p w:rsidR="00BA768E" w:rsidRDefault="00BA768E" w:rsidP="00BA768E">
      <w:pPr>
        <w:ind w:firstLine="567"/>
        <w:jc w:val="both"/>
        <w:rPr>
          <w:sz w:val="28"/>
          <w:szCs w:val="28"/>
        </w:rPr>
      </w:pPr>
    </w:p>
    <w:p w:rsidR="00BA768E" w:rsidRDefault="00BA768E" w:rsidP="00BA768E">
      <w:pPr>
        <w:ind w:firstLine="567"/>
        <w:jc w:val="both"/>
      </w:pPr>
    </w:p>
    <w:p w:rsidR="00BA768E" w:rsidRDefault="00BA768E" w:rsidP="00BA768E">
      <w:pPr>
        <w:ind w:firstLine="567"/>
        <w:jc w:val="both"/>
        <w:rPr>
          <w:sz w:val="28"/>
          <w:szCs w:val="28"/>
        </w:rPr>
      </w:pPr>
    </w:p>
    <w:p w:rsidR="00BA768E" w:rsidRPr="00BA768E" w:rsidRDefault="00BA768E" w:rsidP="00BA768E">
      <w:r>
        <w:rPr>
          <w:b/>
          <w:sz w:val="28"/>
          <w:szCs w:val="28"/>
        </w:rPr>
        <w:t xml:space="preserve">Глава </w:t>
      </w:r>
      <w:proofErr w:type="spellStart"/>
      <w:r w:rsidRPr="00BA768E">
        <w:rPr>
          <w:rStyle w:val="af0"/>
          <w:color w:val="auto"/>
          <w:sz w:val="28"/>
          <w:szCs w:val="28"/>
        </w:rPr>
        <w:t>Степношенталинского</w:t>
      </w:r>
      <w:proofErr w:type="spellEnd"/>
    </w:p>
    <w:p w:rsidR="00BA768E" w:rsidRDefault="00BA768E" w:rsidP="00BA768E">
      <w:pPr>
        <w:rPr>
          <w:sz w:val="20"/>
          <w:szCs w:val="20"/>
        </w:rPr>
      </w:pPr>
      <w:r w:rsidRPr="00BA768E">
        <w:rPr>
          <w:rStyle w:val="af0"/>
          <w:color w:val="auto"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поселения,</w:t>
      </w:r>
    </w:p>
    <w:p w:rsidR="00BA768E" w:rsidRDefault="00BA768E" w:rsidP="00BA768E">
      <w:r>
        <w:rPr>
          <w:b/>
          <w:sz w:val="28"/>
          <w:szCs w:val="28"/>
        </w:rPr>
        <w:t xml:space="preserve">председатель Совета                                                                  </w:t>
      </w:r>
      <w:proofErr w:type="spellStart"/>
      <w:r>
        <w:rPr>
          <w:b/>
          <w:sz w:val="28"/>
          <w:szCs w:val="28"/>
        </w:rPr>
        <w:t>Хамадеев</w:t>
      </w:r>
      <w:proofErr w:type="spellEnd"/>
      <w:r>
        <w:rPr>
          <w:b/>
          <w:sz w:val="28"/>
          <w:szCs w:val="28"/>
        </w:rPr>
        <w:t xml:space="preserve"> Ф.Я.     </w:t>
      </w:r>
    </w:p>
    <w:p w:rsidR="0051545B" w:rsidRPr="007A7B59" w:rsidRDefault="0051545B" w:rsidP="007A4842">
      <w:pPr>
        <w:jc w:val="both"/>
        <w:rPr>
          <w:sz w:val="28"/>
          <w:szCs w:val="28"/>
        </w:rPr>
      </w:pPr>
    </w:p>
    <w:p w:rsidR="0051545B" w:rsidRPr="007A7B59" w:rsidRDefault="0051545B" w:rsidP="0051545B">
      <w:pPr>
        <w:tabs>
          <w:tab w:val="left" w:pos="1215"/>
        </w:tabs>
        <w:rPr>
          <w:sz w:val="28"/>
          <w:szCs w:val="28"/>
        </w:rPr>
        <w:sectPr w:rsidR="0051545B" w:rsidRPr="007A7B59">
          <w:pgSz w:w="11906" w:h="16838"/>
          <w:pgMar w:top="794" w:right="1134" w:bottom="794" w:left="1134" w:header="720" w:footer="720" w:gutter="0"/>
          <w:cols w:space="720"/>
        </w:sectPr>
      </w:pPr>
      <w:r w:rsidRPr="007A7B59">
        <w:rPr>
          <w:sz w:val="28"/>
          <w:szCs w:val="28"/>
        </w:rPr>
        <w:tab/>
      </w:r>
    </w:p>
    <w:p w:rsidR="00DC0FA8" w:rsidRPr="007A7B59" w:rsidRDefault="007A7B59" w:rsidP="007A7B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DC0FA8" w:rsidRPr="007A7B59">
        <w:rPr>
          <w:sz w:val="28"/>
          <w:szCs w:val="28"/>
        </w:rPr>
        <w:t xml:space="preserve"> </w:t>
      </w:r>
      <w:r w:rsidR="004009B5">
        <w:rPr>
          <w:sz w:val="28"/>
          <w:szCs w:val="28"/>
        </w:rPr>
        <w:t xml:space="preserve"> </w:t>
      </w:r>
      <w:r w:rsidR="00DC0FA8" w:rsidRPr="007A7B59">
        <w:rPr>
          <w:sz w:val="28"/>
          <w:szCs w:val="28"/>
        </w:rPr>
        <w:t>Приложение № 1</w:t>
      </w:r>
    </w:p>
    <w:p w:rsidR="00A02B16" w:rsidRPr="007A7B59" w:rsidRDefault="007A7B59" w:rsidP="007A7B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009B5">
        <w:rPr>
          <w:sz w:val="28"/>
          <w:szCs w:val="28"/>
        </w:rPr>
        <w:t xml:space="preserve"> </w:t>
      </w:r>
      <w:r w:rsidR="00DC0FA8" w:rsidRPr="007A7B59">
        <w:rPr>
          <w:sz w:val="28"/>
          <w:szCs w:val="28"/>
        </w:rPr>
        <w:t xml:space="preserve"> </w:t>
      </w:r>
      <w:r w:rsidR="00A02B16" w:rsidRPr="007A7B59">
        <w:rPr>
          <w:sz w:val="28"/>
          <w:szCs w:val="28"/>
        </w:rPr>
        <w:t xml:space="preserve">к Решению Совета </w:t>
      </w:r>
    </w:p>
    <w:p w:rsidR="00A02B16" w:rsidRPr="007A7B59" w:rsidRDefault="00A02B16" w:rsidP="00A02B16">
      <w:pPr>
        <w:ind w:firstLine="5040"/>
        <w:rPr>
          <w:sz w:val="28"/>
          <w:szCs w:val="28"/>
        </w:rPr>
      </w:pP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</w:t>
      </w:r>
    </w:p>
    <w:p w:rsidR="00A02B16" w:rsidRPr="007A7B59" w:rsidRDefault="00A02B16" w:rsidP="00A02B16">
      <w:pPr>
        <w:ind w:firstLine="5040"/>
        <w:rPr>
          <w:sz w:val="28"/>
          <w:szCs w:val="28"/>
        </w:rPr>
      </w:pPr>
      <w:r w:rsidRPr="007A7B59">
        <w:rPr>
          <w:sz w:val="28"/>
          <w:szCs w:val="28"/>
        </w:rPr>
        <w:t>поселения</w:t>
      </w:r>
    </w:p>
    <w:p w:rsidR="00DC0FA8" w:rsidRPr="007A7B59" w:rsidRDefault="00DC0FA8" w:rsidP="00DC0FA8">
      <w:pPr>
        <w:ind w:firstLine="5040"/>
        <w:rPr>
          <w:sz w:val="28"/>
          <w:szCs w:val="28"/>
        </w:rPr>
      </w:pPr>
    </w:p>
    <w:p w:rsidR="00DC0FA8" w:rsidRPr="007A7B59" w:rsidRDefault="007A7B59" w:rsidP="007A7B59">
      <w:pPr>
        <w:ind w:firstLine="5040"/>
        <w:jc w:val="right"/>
      </w:pPr>
      <w:r w:rsidRPr="007A7B59">
        <w:t>Таблица 1</w:t>
      </w:r>
    </w:p>
    <w:p w:rsidR="00DC0FA8" w:rsidRPr="007A7B59" w:rsidRDefault="00DC0FA8" w:rsidP="00DC0FA8">
      <w:pPr>
        <w:rPr>
          <w:sz w:val="28"/>
          <w:szCs w:val="28"/>
        </w:rPr>
      </w:pPr>
    </w:p>
    <w:p w:rsidR="0051545B" w:rsidRPr="007A7B59" w:rsidRDefault="0051545B" w:rsidP="0051545B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>Источники</w:t>
      </w:r>
    </w:p>
    <w:p w:rsidR="0051545B" w:rsidRPr="007A7B59" w:rsidRDefault="0051545B" w:rsidP="0051545B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 xml:space="preserve">финансирования дефицита бюджета </w:t>
      </w:r>
    </w:p>
    <w:p w:rsidR="0051545B" w:rsidRPr="007A7B59" w:rsidRDefault="0051545B" w:rsidP="0051545B">
      <w:pPr>
        <w:jc w:val="center"/>
        <w:rPr>
          <w:sz w:val="28"/>
          <w:szCs w:val="28"/>
        </w:rPr>
      </w:pP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 на 2022 год.</w:t>
      </w:r>
    </w:p>
    <w:p w:rsidR="0051545B" w:rsidRPr="007A7B59" w:rsidRDefault="0051545B" w:rsidP="007A7B59">
      <w:pPr>
        <w:rPr>
          <w:sz w:val="28"/>
          <w:szCs w:val="28"/>
        </w:rPr>
      </w:pPr>
    </w:p>
    <w:p w:rsidR="0051545B" w:rsidRPr="003E5975" w:rsidRDefault="0051545B" w:rsidP="0051545B">
      <w:pPr>
        <w:ind w:firstLine="7380"/>
      </w:pPr>
      <w:r w:rsidRPr="003E5975">
        <w:t xml:space="preserve">   </w:t>
      </w:r>
      <w:proofErr w:type="spellStart"/>
      <w:r w:rsidRPr="003E5975">
        <w:t>тыс.руб</w:t>
      </w:r>
      <w:proofErr w:type="spellEnd"/>
      <w:r w:rsidRPr="003E5975">
        <w:t xml:space="preserve">.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040"/>
        <w:gridCol w:w="1440"/>
      </w:tblGrid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Код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Сумма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0,0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0,0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-2369,10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Увеличение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-2369,10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01 05 02 01 05 0000 510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-2369,10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2369,10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Уменьшение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2369,10</w:t>
            </w:r>
          </w:p>
        </w:tc>
      </w:tr>
      <w:tr w:rsidR="0051545B" w:rsidRPr="00BA768E" w:rsidTr="0051545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01 05 02 01 05 0000 610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r w:rsidRPr="00BA768E"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BA768E" w:rsidRDefault="0051545B">
            <w:pPr>
              <w:jc w:val="center"/>
            </w:pPr>
            <w:r w:rsidRPr="00BA768E">
              <w:t>2369,10</w:t>
            </w:r>
          </w:p>
        </w:tc>
      </w:tr>
    </w:tbl>
    <w:p w:rsidR="0051545B" w:rsidRPr="00BA768E" w:rsidRDefault="0051545B" w:rsidP="0051545B">
      <w:pPr>
        <w:jc w:val="center"/>
      </w:pPr>
    </w:p>
    <w:p w:rsidR="0051545B" w:rsidRPr="00BA768E" w:rsidRDefault="0051545B" w:rsidP="0051545B"/>
    <w:p w:rsidR="0051545B" w:rsidRPr="007A7B59" w:rsidRDefault="0051545B" w:rsidP="0051545B">
      <w:pPr>
        <w:rPr>
          <w:sz w:val="28"/>
          <w:szCs w:val="28"/>
        </w:rPr>
      </w:pPr>
    </w:p>
    <w:p w:rsidR="0051545B" w:rsidRPr="007A7B59" w:rsidRDefault="0051545B" w:rsidP="0051545B">
      <w:pPr>
        <w:rPr>
          <w:sz w:val="28"/>
          <w:szCs w:val="28"/>
        </w:rPr>
      </w:pPr>
    </w:p>
    <w:p w:rsidR="0051545B" w:rsidRPr="007A7B59" w:rsidRDefault="0051545B" w:rsidP="0051545B">
      <w:pPr>
        <w:rPr>
          <w:sz w:val="28"/>
          <w:szCs w:val="28"/>
        </w:rPr>
      </w:pPr>
    </w:p>
    <w:p w:rsidR="0051545B" w:rsidRPr="007A7B59" w:rsidRDefault="0051545B" w:rsidP="0051545B">
      <w:pPr>
        <w:rPr>
          <w:sz w:val="28"/>
          <w:szCs w:val="28"/>
        </w:rPr>
      </w:pPr>
    </w:p>
    <w:p w:rsidR="0051545B" w:rsidRDefault="0051545B" w:rsidP="007A7B59">
      <w:pPr>
        <w:rPr>
          <w:sz w:val="28"/>
          <w:szCs w:val="28"/>
        </w:rPr>
      </w:pPr>
    </w:p>
    <w:p w:rsidR="007A7B59" w:rsidRPr="007A7B59" w:rsidRDefault="007A7B59" w:rsidP="007A7B59">
      <w:pPr>
        <w:rPr>
          <w:sz w:val="28"/>
          <w:szCs w:val="28"/>
        </w:rPr>
      </w:pPr>
    </w:p>
    <w:p w:rsidR="0051545B" w:rsidRPr="007A7B59" w:rsidRDefault="0051545B" w:rsidP="0051545B">
      <w:pPr>
        <w:ind w:firstLine="5040"/>
        <w:jc w:val="right"/>
        <w:rPr>
          <w:sz w:val="28"/>
          <w:szCs w:val="28"/>
        </w:rPr>
      </w:pPr>
    </w:p>
    <w:p w:rsidR="0051545B" w:rsidRDefault="0051545B" w:rsidP="0051545B">
      <w:pPr>
        <w:ind w:firstLine="5040"/>
        <w:jc w:val="right"/>
        <w:rPr>
          <w:sz w:val="28"/>
          <w:szCs w:val="28"/>
        </w:rPr>
      </w:pPr>
    </w:p>
    <w:p w:rsidR="004009B5" w:rsidRDefault="004009B5" w:rsidP="0051545B">
      <w:pPr>
        <w:ind w:firstLine="5040"/>
        <w:jc w:val="right"/>
        <w:rPr>
          <w:sz w:val="28"/>
          <w:szCs w:val="28"/>
        </w:rPr>
      </w:pPr>
    </w:p>
    <w:p w:rsidR="004009B5" w:rsidRDefault="004009B5" w:rsidP="0051545B">
      <w:pPr>
        <w:ind w:firstLine="5040"/>
        <w:jc w:val="right"/>
        <w:rPr>
          <w:sz w:val="28"/>
          <w:szCs w:val="28"/>
        </w:rPr>
      </w:pPr>
    </w:p>
    <w:p w:rsidR="004009B5" w:rsidRDefault="004009B5" w:rsidP="0051545B">
      <w:pPr>
        <w:ind w:firstLine="5040"/>
        <w:jc w:val="right"/>
        <w:rPr>
          <w:sz w:val="28"/>
          <w:szCs w:val="28"/>
        </w:rPr>
      </w:pPr>
    </w:p>
    <w:p w:rsidR="004009B5" w:rsidRDefault="004009B5" w:rsidP="0051545B">
      <w:pPr>
        <w:ind w:firstLine="5040"/>
        <w:jc w:val="right"/>
        <w:rPr>
          <w:sz w:val="28"/>
          <w:szCs w:val="28"/>
        </w:rPr>
      </w:pPr>
    </w:p>
    <w:p w:rsidR="007A7B59" w:rsidRDefault="007A7B59" w:rsidP="0051545B">
      <w:pPr>
        <w:ind w:firstLine="5040"/>
        <w:jc w:val="right"/>
        <w:rPr>
          <w:sz w:val="28"/>
          <w:szCs w:val="28"/>
        </w:rPr>
      </w:pPr>
    </w:p>
    <w:p w:rsidR="00BA768E" w:rsidRDefault="00BA768E" w:rsidP="0051545B">
      <w:pPr>
        <w:ind w:firstLine="5040"/>
        <w:jc w:val="right"/>
        <w:rPr>
          <w:sz w:val="28"/>
          <w:szCs w:val="28"/>
        </w:rPr>
      </w:pPr>
    </w:p>
    <w:p w:rsidR="00C76F34" w:rsidRDefault="00C76F34" w:rsidP="0051545B">
      <w:pPr>
        <w:ind w:firstLine="5040"/>
        <w:jc w:val="right"/>
        <w:rPr>
          <w:sz w:val="28"/>
          <w:szCs w:val="28"/>
        </w:rPr>
      </w:pPr>
    </w:p>
    <w:p w:rsidR="00C76F34" w:rsidRPr="007A7B59" w:rsidRDefault="00C76F34" w:rsidP="0051545B">
      <w:pPr>
        <w:ind w:firstLine="5040"/>
        <w:jc w:val="right"/>
        <w:rPr>
          <w:sz w:val="28"/>
          <w:szCs w:val="28"/>
        </w:rPr>
      </w:pPr>
    </w:p>
    <w:p w:rsidR="0051545B" w:rsidRPr="007A7B59" w:rsidRDefault="0051545B" w:rsidP="0051545B">
      <w:pPr>
        <w:ind w:firstLine="5040"/>
        <w:jc w:val="right"/>
      </w:pPr>
      <w:r w:rsidRPr="007A7B59">
        <w:t>Таблица 2</w:t>
      </w:r>
    </w:p>
    <w:p w:rsidR="0051545B" w:rsidRPr="007A7B59" w:rsidRDefault="0051545B" w:rsidP="0051545B">
      <w:pPr>
        <w:rPr>
          <w:sz w:val="28"/>
          <w:szCs w:val="28"/>
        </w:rPr>
      </w:pPr>
    </w:p>
    <w:p w:rsidR="0051545B" w:rsidRPr="007A7B59" w:rsidRDefault="0051545B" w:rsidP="0051545B">
      <w:pPr>
        <w:rPr>
          <w:sz w:val="28"/>
          <w:szCs w:val="28"/>
        </w:rPr>
      </w:pPr>
    </w:p>
    <w:p w:rsidR="0051545B" w:rsidRPr="007A7B59" w:rsidRDefault="0051545B" w:rsidP="0051545B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>Источники</w:t>
      </w:r>
    </w:p>
    <w:p w:rsidR="0051545B" w:rsidRPr="007A7B59" w:rsidRDefault="0051545B" w:rsidP="0051545B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 xml:space="preserve">финансирования дефицита бюджета </w:t>
      </w:r>
    </w:p>
    <w:p w:rsidR="0051545B" w:rsidRDefault="0051545B" w:rsidP="007A7B59">
      <w:pPr>
        <w:jc w:val="center"/>
        <w:rPr>
          <w:sz w:val="28"/>
          <w:szCs w:val="28"/>
        </w:rPr>
      </w:pP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</w:t>
      </w:r>
      <w:r w:rsidR="007A7B59">
        <w:rPr>
          <w:sz w:val="28"/>
          <w:szCs w:val="28"/>
        </w:rPr>
        <w:t>ального района на 2023-2024 год</w:t>
      </w:r>
    </w:p>
    <w:p w:rsidR="003E5975" w:rsidRPr="007A7B59" w:rsidRDefault="003E5975" w:rsidP="007A7B59">
      <w:pPr>
        <w:jc w:val="center"/>
        <w:rPr>
          <w:sz w:val="28"/>
          <w:szCs w:val="28"/>
        </w:rPr>
      </w:pPr>
    </w:p>
    <w:p w:rsidR="0051545B" w:rsidRDefault="007A7B59" w:rsidP="0051545B">
      <w:pPr>
        <w:ind w:firstLine="7380"/>
      </w:pPr>
      <w:r w:rsidRPr="003E5975">
        <w:t xml:space="preserve">   </w:t>
      </w:r>
      <w:proofErr w:type="spellStart"/>
      <w:proofErr w:type="gramStart"/>
      <w:r w:rsidRPr="003E5975">
        <w:t>тыс.рублей</w:t>
      </w:r>
      <w:proofErr w:type="spellEnd"/>
      <w:proofErr w:type="gramEnd"/>
      <w:r w:rsidR="0051545B" w:rsidRPr="003E5975">
        <w:t xml:space="preserve">     </w:t>
      </w:r>
    </w:p>
    <w:p w:rsidR="003E5975" w:rsidRPr="003E5975" w:rsidRDefault="003E5975" w:rsidP="0051545B">
      <w:pPr>
        <w:ind w:firstLine="7380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4516"/>
        <w:gridCol w:w="1440"/>
        <w:gridCol w:w="1417"/>
      </w:tblGrid>
      <w:tr w:rsidR="0051545B" w:rsidRPr="003E5975" w:rsidTr="0051545B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Код показателя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Наименование показателя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Сумма</w:t>
            </w:r>
          </w:p>
        </w:tc>
      </w:tr>
      <w:tr w:rsidR="0051545B" w:rsidRPr="003E5975" w:rsidTr="00515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B" w:rsidRPr="003E5975" w:rsidRDefault="00515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B" w:rsidRPr="003E5975" w:rsidRDefault="0051545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2024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01 00 00 00 00 0000 000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0,0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01 05 00 00 00 0000 000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0,0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01 05 00 00 00 0000 500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-2395,60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-2412,90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01 05 02 01 00 0000 500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Увеличение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-2395,6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-2412,90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01 05 02 01 05 0000 510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-2395,6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-2412,90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01 05 00 00 00 0000 600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2412,90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01 05 02 01 00 0000 600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Уменьшение прочих 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2412,90</w:t>
            </w:r>
          </w:p>
        </w:tc>
      </w:tr>
      <w:tr w:rsidR="0051545B" w:rsidRPr="003E5975" w:rsidTr="0051545B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01 05 02 01 05 0000 610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r w:rsidRPr="003E5975"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5B" w:rsidRPr="003E5975" w:rsidRDefault="0051545B">
            <w:pPr>
              <w:jc w:val="center"/>
            </w:pPr>
            <w:r w:rsidRPr="003E5975">
              <w:t>2412,90</w:t>
            </w:r>
          </w:p>
        </w:tc>
      </w:tr>
    </w:tbl>
    <w:p w:rsidR="0051545B" w:rsidRPr="003E5975" w:rsidRDefault="0051545B" w:rsidP="0051545B">
      <w:pPr>
        <w:jc w:val="center"/>
      </w:pPr>
    </w:p>
    <w:p w:rsidR="0051545B" w:rsidRPr="007A7B59" w:rsidRDefault="0051545B" w:rsidP="0051545B"/>
    <w:p w:rsidR="0051545B" w:rsidRPr="007A7B59" w:rsidRDefault="0051545B" w:rsidP="0051545B"/>
    <w:p w:rsidR="00DC0FA8" w:rsidRPr="007A7B59" w:rsidRDefault="00DC0FA8" w:rsidP="00DC0FA8">
      <w:pPr>
        <w:jc w:val="center"/>
        <w:rPr>
          <w:sz w:val="28"/>
          <w:szCs w:val="28"/>
        </w:rPr>
      </w:pPr>
    </w:p>
    <w:p w:rsidR="00DC0FA8" w:rsidRPr="007A7B59" w:rsidRDefault="00DC0FA8" w:rsidP="00DC0FA8">
      <w:pPr>
        <w:rPr>
          <w:sz w:val="28"/>
          <w:szCs w:val="28"/>
        </w:rPr>
      </w:pPr>
    </w:p>
    <w:p w:rsidR="00D50C43" w:rsidRPr="007A7B59" w:rsidRDefault="00D50C43" w:rsidP="00D50C43">
      <w:pPr>
        <w:rPr>
          <w:sz w:val="28"/>
          <w:szCs w:val="28"/>
        </w:rPr>
      </w:pPr>
    </w:p>
    <w:p w:rsidR="00D50C43" w:rsidRDefault="00D50C43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7A7B59" w:rsidRPr="007A7B59" w:rsidRDefault="007A7B59" w:rsidP="00D50C43">
      <w:pPr>
        <w:rPr>
          <w:sz w:val="28"/>
          <w:szCs w:val="28"/>
        </w:rPr>
      </w:pPr>
    </w:p>
    <w:tbl>
      <w:tblPr>
        <w:tblW w:w="10448" w:type="dxa"/>
        <w:tblInd w:w="108" w:type="dxa"/>
        <w:tblLook w:val="04A0" w:firstRow="1" w:lastRow="0" w:firstColumn="1" w:lastColumn="0" w:noHBand="0" w:noVBand="1"/>
      </w:tblPr>
      <w:tblGrid>
        <w:gridCol w:w="5042"/>
        <w:gridCol w:w="3605"/>
        <w:gridCol w:w="1558"/>
        <w:gridCol w:w="243"/>
      </w:tblGrid>
      <w:tr w:rsidR="00D50C43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>Приложение № 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</w:tr>
      <w:tr w:rsidR="00A02B16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</w:tr>
      <w:tr w:rsidR="00A02B16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  <w:proofErr w:type="spellStart"/>
            <w:r w:rsidRPr="007A7B59">
              <w:rPr>
                <w:sz w:val="28"/>
                <w:szCs w:val="28"/>
              </w:rPr>
              <w:t>Степношенталинского</w:t>
            </w:r>
            <w:proofErr w:type="spellEnd"/>
            <w:r w:rsidRPr="007A7B59">
              <w:rPr>
                <w:sz w:val="28"/>
                <w:szCs w:val="28"/>
              </w:rPr>
              <w:t xml:space="preserve"> сельского </w:t>
            </w:r>
          </w:p>
        </w:tc>
      </w:tr>
      <w:tr w:rsidR="00A02B16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 xml:space="preserve">поселения </w:t>
            </w:r>
          </w:p>
          <w:p w:rsidR="00A02B16" w:rsidRDefault="007A7B59" w:rsidP="00A02B16">
            <w:r w:rsidRPr="007A7B59">
              <w:t xml:space="preserve">                                           </w:t>
            </w:r>
            <w:r>
              <w:t xml:space="preserve">           </w:t>
            </w:r>
            <w:r w:rsidRPr="007A7B59">
              <w:t xml:space="preserve"> Таблица 1</w:t>
            </w:r>
          </w:p>
          <w:p w:rsidR="007A7B59" w:rsidRPr="007A7B59" w:rsidRDefault="007A7B59" w:rsidP="00A02B16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</w:tr>
      <w:tr w:rsidR="00D50C43" w:rsidRPr="00115EFA" w:rsidTr="00A02B16">
        <w:trPr>
          <w:trHeight w:val="255"/>
        </w:trPr>
        <w:tc>
          <w:tcPr>
            <w:tcW w:w="102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43" w:rsidRPr="003E5975" w:rsidRDefault="00D50C43" w:rsidP="00DC0FA8">
            <w:pPr>
              <w:jc w:val="center"/>
              <w:rPr>
                <w:sz w:val="28"/>
                <w:szCs w:val="28"/>
              </w:rPr>
            </w:pPr>
            <w:r w:rsidRPr="00115EFA">
              <w:t xml:space="preserve">           </w:t>
            </w:r>
            <w:r w:rsidR="0051545B" w:rsidRPr="003E5975">
              <w:rPr>
                <w:sz w:val="28"/>
                <w:szCs w:val="28"/>
              </w:rPr>
              <w:t xml:space="preserve">Объемы прогнозируемых доходов бюджета </w:t>
            </w:r>
            <w:proofErr w:type="spellStart"/>
            <w:r w:rsidR="0051545B" w:rsidRPr="003E5975">
              <w:rPr>
                <w:sz w:val="28"/>
                <w:szCs w:val="28"/>
              </w:rPr>
              <w:t>Степношенталинского</w:t>
            </w:r>
            <w:proofErr w:type="spellEnd"/>
            <w:r w:rsidR="0051545B" w:rsidRPr="003E5975">
              <w:rPr>
                <w:sz w:val="28"/>
                <w:szCs w:val="28"/>
              </w:rPr>
              <w:t xml:space="preserve"> </w:t>
            </w:r>
            <w:proofErr w:type="gramStart"/>
            <w:r w:rsidR="0051545B" w:rsidRPr="003E5975">
              <w:rPr>
                <w:sz w:val="28"/>
                <w:szCs w:val="28"/>
              </w:rPr>
              <w:t>поселения  Алексеевского</w:t>
            </w:r>
            <w:proofErr w:type="gramEnd"/>
            <w:r w:rsidR="0051545B" w:rsidRPr="003E5975">
              <w:rPr>
                <w:sz w:val="28"/>
                <w:szCs w:val="28"/>
              </w:rPr>
              <w:t xml:space="preserve"> муниципального района на 2022 год</w:t>
            </w:r>
          </w:p>
          <w:p w:rsidR="007A7B59" w:rsidRPr="00115EFA" w:rsidRDefault="007A7B59" w:rsidP="00DC0FA8">
            <w:pPr>
              <w:jc w:val="center"/>
            </w:pPr>
          </w:p>
          <w:p w:rsidR="007A7B59" w:rsidRPr="00115EFA" w:rsidRDefault="007A7B59" w:rsidP="00DC0FA8">
            <w:pPr>
              <w:jc w:val="center"/>
            </w:pPr>
            <w:r w:rsidRPr="00115EFA">
              <w:t xml:space="preserve">                                                                                                                          </w:t>
            </w:r>
            <w:proofErr w:type="spellStart"/>
            <w:r w:rsidRPr="00115EFA">
              <w:t>тыс.рублей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jc w:val="center"/>
            </w:pPr>
          </w:p>
        </w:tc>
      </w:tr>
      <w:tr w:rsidR="00D50C43" w:rsidRPr="00115EFA" w:rsidTr="00A02B16">
        <w:trPr>
          <w:trHeight w:val="225"/>
        </w:trPr>
        <w:tc>
          <w:tcPr>
            <w:tcW w:w="10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/>
        </w:tc>
      </w:tr>
      <w:tr w:rsidR="00D50C43" w:rsidRPr="00115EFA" w:rsidTr="007A7B59">
        <w:trPr>
          <w:trHeight w:val="80"/>
        </w:trPr>
        <w:tc>
          <w:tcPr>
            <w:tcW w:w="10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/>
        </w:tc>
      </w:tr>
      <w:tr w:rsidR="00D50C43" w:rsidRPr="00115EFA" w:rsidTr="00A02B16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 xml:space="preserve">Наименование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Код дохода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Сумма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jc w:val="center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НАЛОГОВЫЕ И НЕНАЛОГОВЫЕ ДОХОДЫ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1 235,00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НАЛОГИ НА ПРИБЫЛЬ, ДОХОДЫ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141,00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Налог на доходы физических лиц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1 01 02000 01 0000 110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141,00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НАЛОГИ НА ИМУЩЕСТВО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1 06 00000 00 0000 000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1 063,50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42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Налог на имущество физических лиц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1 06 01000 10 0000 110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115,50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Земельный налог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1 06 06000 10 0000 110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948,00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4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ГОСУДАРСТВЕННАЯ ПОШЛИНА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1 08 00000 00 0000 000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0,50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1 08 04000 01 0000 110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0,50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 xml:space="preserve">Единый сельскохозяйственный налог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30,00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3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БЕЗВОЗМЕЗДНЫЕ ПОСТУПЛЕНИЯ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1 134,10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Безвозмездные поступления от других бюджетов бюджетной системы РФ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2 02 00000 00 0000 000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1 134,10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</w:p>
        </w:tc>
      </w:tr>
      <w:tr w:rsidR="0051545B" w:rsidRPr="00115EFA" w:rsidTr="00A02B16">
        <w:trPr>
          <w:trHeight w:val="6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Дотации бюджетам муниципальных образований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2 02 10000 00 0000 150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1 029,30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Субвенции бюджетам муниципальных образований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2 02 30000 00 0000 150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104,80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pPr>
              <w:rPr>
                <w:bCs/>
              </w:rPr>
            </w:pPr>
            <w:r w:rsidRPr="00115EFA">
              <w:rPr>
                <w:bCs/>
              </w:rPr>
              <w:t>ВСЕГО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2 369,10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</w:p>
        </w:tc>
      </w:tr>
    </w:tbl>
    <w:p w:rsidR="00D50C43" w:rsidRPr="007A7B59" w:rsidRDefault="00D50C43" w:rsidP="00D50C43">
      <w:pPr>
        <w:rPr>
          <w:sz w:val="28"/>
          <w:szCs w:val="28"/>
        </w:rPr>
      </w:pPr>
    </w:p>
    <w:p w:rsidR="00D50C43" w:rsidRPr="007A7B59" w:rsidRDefault="00D50C43" w:rsidP="00D50C43">
      <w:pPr>
        <w:rPr>
          <w:sz w:val="28"/>
          <w:szCs w:val="28"/>
        </w:rPr>
      </w:pPr>
    </w:p>
    <w:tbl>
      <w:tblPr>
        <w:tblW w:w="9998" w:type="dxa"/>
        <w:tblInd w:w="108" w:type="dxa"/>
        <w:tblLook w:val="04A0" w:firstRow="1" w:lastRow="0" w:firstColumn="1" w:lastColumn="0" w:noHBand="0" w:noVBand="1"/>
      </w:tblPr>
      <w:tblGrid>
        <w:gridCol w:w="4003"/>
        <w:gridCol w:w="3137"/>
        <w:gridCol w:w="1300"/>
        <w:gridCol w:w="1558"/>
      </w:tblGrid>
      <w:tr w:rsidR="00D50C43" w:rsidRPr="007A7B59" w:rsidTr="00394E72">
        <w:trPr>
          <w:trHeight w:val="39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Default="00D50C43" w:rsidP="00DC0FA8">
            <w:pPr>
              <w:rPr>
                <w:sz w:val="28"/>
                <w:szCs w:val="28"/>
              </w:rPr>
            </w:pPr>
          </w:p>
          <w:p w:rsidR="004009B5" w:rsidRDefault="004009B5" w:rsidP="00DC0FA8">
            <w:pPr>
              <w:rPr>
                <w:sz w:val="28"/>
                <w:szCs w:val="28"/>
              </w:rPr>
            </w:pPr>
          </w:p>
          <w:p w:rsidR="004009B5" w:rsidRDefault="004009B5" w:rsidP="00DC0FA8">
            <w:pPr>
              <w:rPr>
                <w:sz w:val="28"/>
                <w:szCs w:val="28"/>
              </w:rPr>
            </w:pPr>
          </w:p>
          <w:p w:rsidR="004009B5" w:rsidRDefault="004009B5" w:rsidP="00DC0FA8">
            <w:pPr>
              <w:rPr>
                <w:sz w:val="28"/>
                <w:szCs w:val="28"/>
              </w:rPr>
            </w:pPr>
          </w:p>
          <w:p w:rsidR="004009B5" w:rsidRPr="007A7B59" w:rsidRDefault="004009B5" w:rsidP="00DC0FA8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72" w:rsidRPr="007A7B59" w:rsidRDefault="00394E72" w:rsidP="00DC0FA8">
            <w:pPr>
              <w:rPr>
                <w:sz w:val="28"/>
                <w:szCs w:val="28"/>
              </w:rPr>
            </w:pPr>
          </w:p>
          <w:p w:rsidR="00394E72" w:rsidRPr="007A7B59" w:rsidRDefault="00394E72" w:rsidP="00DC0FA8">
            <w:pPr>
              <w:rPr>
                <w:sz w:val="28"/>
                <w:szCs w:val="28"/>
              </w:rPr>
            </w:pPr>
          </w:p>
          <w:p w:rsidR="00394E72" w:rsidRDefault="00394E72" w:rsidP="00DC0FA8">
            <w:pPr>
              <w:rPr>
                <w:sz w:val="28"/>
                <w:szCs w:val="28"/>
              </w:rPr>
            </w:pPr>
          </w:p>
          <w:p w:rsidR="007A7B59" w:rsidRDefault="007A7B59" w:rsidP="00DC0FA8">
            <w:pPr>
              <w:rPr>
                <w:sz w:val="28"/>
                <w:szCs w:val="28"/>
              </w:rPr>
            </w:pPr>
          </w:p>
          <w:p w:rsidR="007A7B59" w:rsidRPr="007A7B59" w:rsidRDefault="007A7B59" w:rsidP="00DC0FA8">
            <w:pPr>
              <w:rPr>
                <w:sz w:val="28"/>
                <w:szCs w:val="28"/>
              </w:rPr>
            </w:pPr>
          </w:p>
          <w:p w:rsidR="004009B5" w:rsidRDefault="004009B5" w:rsidP="00DC0FA8"/>
          <w:p w:rsidR="004009B5" w:rsidRDefault="004009B5" w:rsidP="00DC0FA8"/>
          <w:p w:rsidR="004009B5" w:rsidRDefault="004009B5" w:rsidP="00DC0FA8"/>
          <w:p w:rsidR="004009B5" w:rsidRDefault="004009B5" w:rsidP="00DC0FA8"/>
          <w:p w:rsidR="004009B5" w:rsidRDefault="004009B5" w:rsidP="00DC0FA8"/>
          <w:p w:rsidR="004009B5" w:rsidRDefault="004009B5" w:rsidP="00DC0FA8"/>
          <w:p w:rsidR="00D50C43" w:rsidRPr="007A7B59" w:rsidRDefault="00D50C43" w:rsidP="00DC0FA8">
            <w:r w:rsidRPr="007A7B59">
              <w:t>Таблица 2</w:t>
            </w:r>
          </w:p>
        </w:tc>
      </w:tr>
      <w:tr w:rsidR="0051545B" w:rsidRPr="00115EFA" w:rsidTr="00DC0FA8">
        <w:trPr>
          <w:trHeight w:val="322"/>
        </w:trPr>
        <w:tc>
          <w:tcPr>
            <w:tcW w:w="99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43" w:rsidRPr="00115EFA" w:rsidRDefault="00D40203" w:rsidP="007A7B59">
            <w:pPr>
              <w:jc w:val="center"/>
              <w:rPr>
                <w:sz w:val="28"/>
                <w:szCs w:val="28"/>
              </w:rPr>
            </w:pPr>
            <w:r w:rsidRPr="00115EFA">
              <w:rPr>
                <w:sz w:val="28"/>
                <w:szCs w:val="28"/>
              </w:rPr>
              <w:lastRenderedPageBreak/>
              <w:t xml:space="preserve">Объемы прогнозируемых доходов бюджета </w:t>
            </w:r>
            <w:proofErr w:type="spellStart"/>
            <w:r w:rsidRPr="00115EFA">
              <w:rPr>
                <w:sz w:val="28"/>
                <w:szCs w:val="28"/>
              </w:rPr>
              <w:t>Степношенталинского</w:t>
            </w:r>
            <w:proofErr w:type="spellEnd"/>
            <w:r w:rsidRPr="00115EFA">
              <w:rPr>
                <w:sz w:val="28"/>
                <w:szCs w:val="28"/>
              </w:rPr>
              <w:t xml:space="preserve"> СП сельского поселения Алексеевского муниципального района на 2023 -2024 год</w:t>
            </w:r>
          </w:p>
          <w:p w:rsidR="007A7B59" w:rsidRPr="00115EFA" w:rsidRDefault="007A7B59" w:rsidP="007A7B59">
            <w:pPr>
              <w:jc w:val="center"/>
            </w:pPr>
          </w:p>
          <w:p w:rsidR="007A7B59" w:rsidRPr="00115EFA" w:rsidRDefault="007A7B59" w:rsidP="007A7B59">
            <w:pPr>
              <w:jc w:val="center"/>
            </w:pPr>
            <w:r w:rsidRPr="00115EFA">
              <w:t xml:space="preserve">                                                                                                                                      </w:t>
            </w:r>
            <w:proofErr w:type="spellStart"/>
            <w:r w:rsidRPr="00115EFA">
              <w:t>тыс.рублей</w:t>
            </w:r>
            <w:proofErr w:type="spellEnd"/>
          </w:p>
        </w:tc>
      </w:tr>
      <w:tr w:rsidR="0051545B" w:rsidRPr="00115EFA" w:rsidTr="00DC0FA8">
        <w:trPr>
          <w:trHeight w:val="322"/>
        </w:trPr>
        <w:tc>
          <w:tcPr>
            <w:tcW w:w="9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</w:tr>
      <w:tr w:rsidR="0051545B" w:rsidRPr="00115EFA" w:rsidTr="00DC0FA8">
        <w:trPr>
          <w:trHeight w:val="525"/>
        </w:trPr>
        <w:tc>
          <w:tcPr>
            <w:tcW w:w="9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</w:tr>
      <w:tr w:rsidR="0051545B" w:rsidRPr="00115EFA" w:rsidTr="00394E72">
        <w:trPr>
          <w:trHeight w:val="315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 xml:space="preserve">Наименование 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Код дохода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Сумма</w:t>
            </w:r>
          </w:p>
        </w:tc>
      </w:tr>
      <w:tr w:rsidR="0051545B" w:rsidRPr="00115EFA" w:rsidTr="00394E72">
        <w:trPr>
          <w:trHeight w:val="315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92" w:rsidRPr="00115EFA" w:rsidRDefault="003A1292" w:rsidP="003A1292"/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92" w:rsidRPr="00115EFA" w:rsidRDefault="003A1292" w:rsidP="003A129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92" w:rsidRPr="00115EFA" w:rsidRDefault="00D40203" w:rsidP="003A1292">
            <w:pPr>
              <w:jc w:val="center"/>
            </w:pPr>
            <w:r w:rsidRPr="00115EFA">
              <w:t>2023</w:t>
            </w:r>
            <w:r w:rsidR="003A1292" w:rsidRPr="00115EFA">
              <w:t xml:space="preserve">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92" w:rsidRPr="00115EFA" w:rsidRDefault="00D40203" w:rsidP="003A1292">
            <w:pPr>
              <w:jc w:val="center"/>
            </w:pPr>
            <w:r w:rsidRPr="00115EFA">
              <w:t>2024</w:t>
            </w:r>
            <w:r w:rsidR="003A1292" w:rsidRPr="00115EFA">
              <w:t xml:space="preserve"> год</w:t>
            </w:r>
          </w:p>
        </w:tc>
      </w:tr>
      <w:tr w:rsidR="00D40203" w:rsidRPr="00115EFA" w:rsidTr="00394E72">
        <w:trPr>
          <w:trHeight w:val="6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НАЛОГОВЫЕ И НЕНАЛОГОВЫЕ ДОХОДЫ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1 243,10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1 252,50</w:t>
            </w:r>
          </w:p>
        </w:tc>
      </w:tr>
      <w:tr w:rsidR="00D40203" w:rsidRPr="00115EFA" w:rsidTr="00394E7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НАЛОГИ НА ПРИБЫЛЬ, ДОХОДЫ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124,10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133,50</w:t>
            </w:r>
          </w:p>
        </w:tc>
      </w:tr>
      <w:tr w:rsidR="00D40203" w:rsidRPr="00115EFA" w:rsidTr="00394E7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Налог на доходы физических лиц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124,10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133,50</w:t>
            </w:r>
          </w:p>
        </w:tc>
      </w:tr>
      <w:tr w:rsidR="00D40203" w:rsidRPr="00115EFA" w:rsidTr="003238FA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НАЛОГИ НА ИМУЩЕСТВО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1 119,00</w:t>
            </w:r>
          </w:p>
        </w:tc>
      </w:tr>
      <w:tr w:rsidR="00D40203" w:rsidRPr="00115EFA" w:rsidTr="00394E72">
        <w:trPr>
          <w:trHeight w:val="4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Налог на имущество физических лиц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1 06 01000 10 0000 110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141,00</w:t>
            </w:r>
          </w:p>
        </w:tc>
      </w:tr>
      <w:tr w:rsidR="00D40203" w:rsidRPr="00115EFA" w:rsidTr="006B18A6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Земельный налог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1 06 06000 10 0000 110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948,00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948,00</w:t>
            </w:r>
          </w:p>
        </w:tc>
      </w:tr>
      <w:tr w:rsidR="00D40203" w:rsidRPr="00115EFA" w:rsidTr="006B18A6">
        <w:trPr>
          <w:trHeight w:val="3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Единый сельхоз налог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1 05 03010 01 1000 110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30,00</w:t>
            </w:r>
          </w:p>
        </w:tc>
      </w:tr>
      <w:tr w:rsidR="00D40203" w:rsidRPr="00115EFA" w:rsidTr="003238FA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БЕЗВОЗМЕЗДНЫЕ ПОСТУПЛЕНИЯ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1 152,50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1 160,40</w:t>
            </w:r>
          </w:p>
        </w:tc>
      </w:tr>
      <w:tr w:rsidR="00D40203" w:rsidRPr="00115EFA" w:rsidTr="003238FA">
        <w:trPr>
          <w:trHeight w:val="2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Безвозмездные поступления от других бюджетов бюджетной системы РФ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1 048,10</w:t>
            </w:r>
          </w:p>
        </w:tc>
      </w:tr>
      <w:tr w:rsidR="00D40203" w:rsidRPr="00115EFA" w:rsidTr="00D40203">
        <w:trPr>
          <w:trHeight w:val="86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Дотации бюджетам муниципальных образований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2 02 10000 00 0000 150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1 048,10</w:t>
            </w:r>
          </w:p>
        </w:tc>
      </w:tr>
      <w:tr w:rsidR="00D40203" w:rsidRPr="00115EFA" w:rsidTr="003238FA">
        <w:trPr>
          <w:trHeight w:val="40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Субвенции бюджетам муниципальных образований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2 02 30000 00 0000 150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108,40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112,30</w:t>
            </w:r>
          </w:p>
        </w:tc>
      </w:tr>
      <w:tr w:rsidR="00D40203" w:rsidRPr="00115EFA" w:rsidTr="00394E72">
        <w:trPr>
          <w:trHeight w:val="6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pPr>
              <w:rPr>
                <w:bCs/>
              </w:rPr>
            </w:pPr>
            <w:r w:rsidRPr="00115EFA">
              <w:rPr>
                <w:bCs/>
              </w:rPr>
              <w:t>ВСЕГО ДОХОДОВ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2 395,60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2 412,90</w:t>
            </w:r>
          </w:p>
        </w:tc>
      </w:tr>
      <w:tr w:rsidR="00D50C43" w:rsidRPr="00115EFA" w:rsidTr="00394E72">
        <w:trPr>
          <w:trHeight w:val="255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rPr>
                <w:color w:val="FF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rPr>
                <w:color w:val="FF0000"/>
              </w:rPr>
            </w:pPr>
          </w:p>
        </w:tc>
      </w:tr>
    </w:tbl>
    <w:p w:rsidR="00D50C43" w:rsidRPr="007A7B59" w:rsidRDefault="00D50C43" w:rsidP="00D50C43">
      <w:pPr>
        <w:rPr>
          <w:color w:val="FF0000"/>
          <w:sz w:val="28"/>
          <w:szCs w:val="28"/>
        </w:rPr>
      </w:pPr>
    </w:p>
    <w:p w:rsidR="00D50C43" w:rsidRPr="007A7B59" w:rsidRDefault="00D50C43" w:rsidP="00D50C43">
      <w:pPr>
        <w:rPr>
          <w:color w:val="FF0000"/>
          <w:sz w:val="28"/>
          <w:szCs w:val="28"/>
        </w:rPr>
      </w:pPr>
    </w:p>
    <w:p w:rsidR="00D50C43" w:rsidRPr="007A7B59" w:rsidRDefault="00D50C43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A02B16" w:rsidRPr="007A7B59" w:rsidRDefault="003238FA" w:rsidP="00A02B16">
      <w:pPr>
        <w:ind w:firstLine="5040"/>
        <w:rPr>
          <w:sz w:val="28"/>
          <w:szCs w:val="28"/>
        </w:rPr>
      </w:pPr>
      <w:r w:rsidRPr="007A7B59">
        <w:rPr>
          <w:sz w:val="28"/>
          <w:szCs w:val="28"/>
        </w:rPr>
        <w:t xml:space="preserve">                                                                 </w:t>
      </w:r>
      <w:r w:rsidR="00E25F2A" w:rsidRPr="007A7B59">
        <w:rPr>
          <w:sz w:val="28"/>
          <w:szCs w:val="28"/>
        </w:rPr>
        <w:t xml:space="preserve">      </w:t>
      </w:r>
      <w:r w:rsidR="00A02B16" w:rsidRPr="007A7B59">
        <w:rPr>
          <w:sz w:val="28"/>
          <w:szCs w:val="28"/>
        </w:rPr>
        <w:t xml:space="preserve">                                      </w:t>
      </w:r>
    </w:p>
    <w:tbl>
      <w:tblPr>
        <w:tblW w:w="3011" w:type="dxa"/>
        <w:tblInd w:w="108" w:type="dxa"/>
        <w:tblLook w:val="04A0" w:firstRow="1" w:lastRow="0" w:firstColumn="1" w:lastColumn="0" w:noHBand="0" w:noVBand="1"/>
      </w:tblPr>
      <w:tblGrid>
        <w:gridCol w:w="3011"/>
      </w:tblGrid>
      <w:tr w:rsidR="00A02B16" w:rsidRPr="007A7B59" w:rsidTr="00A02B16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A02B16" w:rsidP="0089105B">
            <w:pPr>
              <w:rPr>
                <w:sz w:val="28"/>
                <w:szCs w:val="28"/>
              </w:rPr>
            </w:pPr>
          </w:p>
        </w:tc>
      </w:tr>
    </w:tbl>
    <w:p w:rsidR="003238FA" w:rsidRDefault="003238FA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4009B5" w:rsidRDefault="004009B5" w:rsidP="00A02B16">
      <w:pPr>
        <w:ind w:firstLine="5040"/>
        <w:jc w:val="right"/>
        <w:rPr>
          <w:sz w:val="28"/>
          <w:szCs w:val="28"/>
        </w:rPr>
      </w:pPr>
    </w:p>
    <w:p w:rsidR="004009B5" w:rsidRDefault="004009B5" w:rsidP="00A02B16">
      <w:pPr>
        <w:ind w:firstLine="5040"/>
        <w:jc w:val="right"/>
        <w:rPr>
          <w:sz w:val="28"/>
          <w:szCs w:val="28"/>
        </w:rPr>
      </w:pPr>
    </w:p>
    <w:p w:rsidR="004009B5" w:rsidRDefault="004009B5" w:rsidP="00A02B16">
      <w:pPr>
        <w:ind w:firstLine="5040"/>
        <w:jc w:val="right"/>
        <w:rPr>
          <w:sz w:val="28"/>
          <w:szCs w:val="28"/>
        </w:rPr>
      </w:pPr>
    </w:p>
    <w:p w:rsidR="007A7B59" w:rsidRPr="007A7B59" w:rsidRDefault="007A7B59" w:rsidP="00A02B16">
      <w:pPr>
        <w:ind w:firstLine="5040"/>
        <w:jc w:val="right"/>
        <w:rPr>
          <w:sz w:val="28"/>
          <w:szCs w:val="28"/>
        </w:rPr>
      </w:pPr>
    </w:p>
    <w:p w:rsidR="00115EFA" w:rsidRDefault="005F5725" w:rsidP="003238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115EFA">
        <w:rPr>
          <w:sz w:val="28"/>
          <w:szCs w:val="28"/>
        </w:rPr>
        <w:t>Приложение №3 к решению</w:t>
      </w:r>
    </w:p>
    <w:p w:rsidR="00115EFA" w:rsidRDefault="00115EFA" w:rsidP="00115EFA">
      <w:pPr>
        <w:tabs>
          <w:tab w:val="center" w:pos="4890"/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572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Степношенталин</w:t>
      </w:r>
      <w:proofErr w:type="spellEnd"/>
      <w:proofErr w:type="gramEnd"/>
      <w:r>
        <w:rPr>
          <w:sz w:val="28"/>
          <w:szCs w:val="28"/>
        </w:rPr>
        <w:t>-</w:t>
      </w:r>
    </w:p>
    <w:p w:rsidR="00115EFA" w:rsidRDefault="00115EFA" w:rsidP="0011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15EFA" w:rsidRDefault="004009B5" w:rsidP="00115EF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15EF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115EFA" w:rsidRDefault="00115EFA" w:rsidP="00115EF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rPr>
          <w:sz w:val="28"/>
          <w:szCs w:val="28"/>
        </w:rPr>
      </w:pPr>
    </w:p>
    <w:p w:rsidR="003238FA" w:rsidRDefault="005F5725" w:rsidP="003238FA">
      <w:pPr>
        <w:jc w:val="center"/>
      </w:pPr>
      <w:r>
        <w:rPr>
          <w:sz w:val="28"/>
          <w:szCs w:val="28"/>
        </w:rPr>
        <w:t xml:space="preserve">                             </w:t>
      </w:r>
      <w:r w:rsidR="00115EFA">
        <w:rPr>
          <w:sz w:val="28"/>
          <w:szCs w:val="28"/>
        </w:rPr>
        <w:t xml:space="preserve">                                                                                      </w:t>
      </w:r>
      <w:r w:rsidRPr="005F5725">
        <w:t>Таблица 1</w:t>
      </w:r>
    </w:p>
    <w:p w:rsidR="005F5725" w:rsidRPr="005F5725" w:rsidRDefault="005F5725" w:rsidP="003238FA">
      <w:pPr>
        <w:jc w:val="center"/>
      </w:pPr>
    </w:p>
    <w:p w:rsidR="003238FA" w:rsidRPr="007A7B59" w:rsidRDefault="003238FA" w:rsidP="007A7B59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7A7B59">
        <w:rPr>
          <w:sz w:val="28"/>
          <w:szCs w:val="28"/>
        </w:rPr>
        <w:t xml:space="preserve">подразделам,   </w:t>
      </w:r>
      <w:proofErr w:type="gramEnd"/>
      <w:r w:rsidRPr="007A7B59">
        <w:rPr>
          <w:sz w:val="28"/>
          <w:szCs w:val="28"/>
        </w:rPr>
        <w:t xml:space="preserve">                                                                                                                                   целевым статьям, группам видов расходов классификации расходов  бюджета </w:t>
      </w: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Алексеевского муниципального района на 2022 год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708"/>
        <w:gridCol w:w="709"/>
        <w:gridCol w:w="1985"/>
        <w:gridCol w:w="851"/>
        <w:gridCol w:w="1559"/>
      </w:tblGrid>
      <w:tr w:rsidR="003238FA" w:rsidRPr="00115EFA" w:rsidTr="00E25F2A">
        <w:trPr>
          <w:trHeight w:val="4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roofErr w:type="spellStart"/>
            <w:r w:rsidRPr="00115EFA">
              <w:t>тыс.рублей</w:t>
            </w:r>
            <w:proofErr w:type="spellEnd"/>
          </w:p>
        </w:tc>
      </w:tr>
      <w:tr w:rsidR="003238FA" w:rsidRPr="00115EFA" w:rsidTr="00E25F2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proofErr w:type="spellStart"/>
            <w:r w:rsidRPr="00115EFA"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сумма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1 130,70</w:t>
            </w:r>
          </w:p>
        </w:tc>
      </w:tr>
      <w:tr w:rsidR="003238FA" w:rsidRPr="00115EFA" w:rsidTr="00E25F2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Функционирование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Функционирование исполнительных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501,40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501,40</w:t>
            </w:r>
          </w:p>
        </w:tc>
      </w:tr>
      <w:tr w:rsidR="003238FA" w:rsidRPr="00115EFA" w:rsidTr="00E25F2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353,60</w:t>
            </w:r>
          </w:p>
        </w:tc>
      </w:tr>
      <w:tr w:rsidR="003238FA" w:rsidRPr="00115EFA" w:rsidTr="00E25F2A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142,30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5,50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 xml:space="preserve">Резервный фонд исполнительного комитета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19,00</w:t>
            </w:r>
          </w:p>
        </w:tc>
      </w:tr>
      <w:tr w:rsidR="003238FA" w:rsidRPr="00115EFA" w:rsidTr="00E25F2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141,00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lastRenderedPageBreak/>
              <w:t xml:space="preserve">Уплата налога на имущество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140,00</w:t>
            </w:r>
          </w:p>
        </w:tc>
      </w:tr>
      <w:tr w:rsidR="003238FA" w:rsidRPr="00115EFA" w:rsidTr="00E25F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140,00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104,80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 xml:space="preserve">Мобилизационная и </w:t>
            </w:r>
            <w:proofErr w:type="spellStart"/>
            <w:r w:rsidRPr="00115EFA">
              <w:t>вневоисковая</w:t>
            </w:r>
            <w:proofErr w:type="spellEnd"/>
            <w:r w:rsidRPr="00115EFA">
              <w:t xml:space="preserve">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104,80</w:t>
            </w:r>
          </w:p>
        </w:tc>
      </w:tr>
      <w:tr w:rsidR="003238FA" w:rsidRPr="00115EFA" w:rsidTr="00E25F2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104,80</w:t>
            </w:r>
          </w:p>
        </w:tc>
      </w:tr>
      <w:tr w:rsidR="003238FA" w:rsidRPr="00115EFA" w:rsidTr="00E25F2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</w:t>
            </w:r>
            <w:proofErr w:type="spellStart"/>
            <w:r w:rsidRPr="00115EFA">
              <w:rPr>
                <w:color w:val="000000"/>
              </w:rPr>
              <w:t>выполне-ния</w:t>
            </w:r>
            <w:proofErr w:type="spellEnd"/>
            <w:r w:rsidRPr="00115EFA">
              <w:rPr>
                <w:color w:val="000000"/>
              </w:rPr>
              <w:t xml:space="preserve"> функций государственными (муниципальными) органами, казенными учреждениями, ор-</w:t>
            </w:r>
            <w:proofErr w:type="spellStart"/>
            <w:r w:rsidRPr="00115EFA">
              <w:rPr>
                <w:color w:val="000000"/>
              </w:rPr>
              <w:t>ганами</w:t>
            </w:r>
            <w:proofErr w:type="spellEnd"/>
            <w:r w:rsidRPr="00115EFA">
              <w:rPr>
                <w:color w:val="000000"/>
              </w:rPr>
              <w:t xml:space="preserve"> управления </w:t>
            </w:r>
            <w:proofErr w:type="spellStart"/>
            <w:r w:rsidRPr="00115EFA">
              <w:rPr>
                <w:color w:val="000000"/>
              </w:rPr>
              <w:t>государст</w:t>
            </w:r>
            <w:proofErr w:type="spellEnd"/>
            <w:r w:rsidRPr="00115EFA">
              <w:rPr>
                <w:color w:val="000000"/>
              </w:rPr>
              <w:t>-венными внебюджетными фон-</w:t>
            </w:r>
            <w:proofErr w:type="spellStart"/>
            <w:r w:rsidRPr="00115EFA">
              <w:rPr>
                <w:color w:val="000000"/>
              </w:rPr>
              <w:t>дами</w:t>
            </w:r>
            <w:proofErr w:type="spellEnd"/>
            <w:r w:rsidRPr="00115EFA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93,50</w:t>
            </w:r>
          </w:p>
        </w:tc>
      </w:tr>
      <w:tr w:rsidR="003238FA" w:rsidRPr="00115EFA" w:rsidTr="00E25F2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</w:t>
            </w:r>
            <w:proofErr w:type="spellStart"/>
            <w:r w:rsidRPr="00115EFA">
              <w:rPr>
                <w:color w:val="000000"/>
              </w:rPr>
              <w:t>муници-пальных</w:t>
            </w:r>
            <w:proofErr w:type="spellEnd"/>
            <w:r w:rsidRPr="00115EFA">
              <w:rPr>
                <w:color w:val="000000"/>
              </w:rPr>
              <w:t>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100 0 00 51180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11,30</w:t>
            </w:r>
          </w:p>
        </w:tc>
      </w:tr>
      <w:tr w:rsidR="003238FA" w:rsidRPr="00115EFA" w:rsidTr="00E25F2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226,70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197,70</w:t>
            </w:r>
          </w:p>
        </w:tc>
      </w:tr>
      <w:tr w:rsidR="003238FA" w:rsidRPr="00115EFA" w:rsidTr="00E25F2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</w:t>
            </w:r>
            <w:proofErr w:type="spellStart"/>
            <w:r w:rsidRPr="00115EFA">
              <w:rPr>
                <w:color w:val="000000"/>
              </w:rPr>
              <w:t>муници-пальных</w:t>
            </w:r>
            <w:proofErr w:type="spellEnd"/>
            <w:r w:rsidRPr="00115EFA">
              <w:rPr>
                <w:color w:val="000000"/>
              </w:rPr>
              <w:t>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197,70</w:t>
            </w:r>
          </w:p>
        </w:tc>
      </w:tr>
      <w:tr w:rsidR="003238FA" w:rsidRPr="00115EFA" w:rsidTr="00E25F2A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29,00</w:t>
            </w:r>
          </w:p>
        </w:tc>
      </w:tr>
      <w:tr w:rsidR="003238FA" w:rsidRPr="00115EFA" w:rsidTr="00E25F2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</w:t>
            </w:r>
            <w:proofErr w:type="spellStart"/>
            <w:r w:rsidRPr="00115EFA">
              <w:rPr>
                <w:color w:val="000000"/>
              </w:rPr>
              <w:t>муници-пальных</w:t>
            </w:r>
            <w:proofErr w:type="spellEnd"/>
            <w:r w:rsidRPr="00115EFA">
              <w:rPr>
                <w:color w:val="000000"/>
              </w:rPr>
              <w:t>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29,00</w:t>
            </w:r>
          </w:p>
        </w:tc>
      </w:tr>
      <w:tr w:rsidR="003238FA" w:rsidRPr="00115EFA" w:rsidTr="00E25F2A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0,00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887,50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887,50</w:t>
            </w:r>
          </w:p>
        </w:tc>
      </w:tr>
      <w:tr w:rsidR="003238FA" w:rsidRPr="00115EFA" w:rsidTr="00E25F2A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06 3 01 0000 0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Реализация 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06 3 01 1099 0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06 3 01 1099 0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08 000 0000 0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886,50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08 401 0000 0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886,50</w:t>
            </w:r>
          </w:p>
        </w:tc>
      </w:tr>
      <w:tr w:rsidR="003238FA" w:rsidRPr="00115EFA" w:rsidTr="00E25F2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08 401 4409 1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886,50</w:t>
            </w:r>
          </w:p>
        </w:tc>
      </w:tr>
      <w:tr w:rsidR="003238FA" w:rsidRPr="00115EFA" w:rsidTr="00E25F2A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</w:t>
            </w:r>
            <w:proofErr w:type="spellStart"/>
            <w:r w:rsidRPr="00115EFA">
              <w:rPr>
                <w:color w:val="000000"/>
              </w:rPr>
              <w:t>выполне-ния</w:t>
            </w:r>
            <w:proofErr w:type="spellEnd"/>
            <w:r w:rsidRPr="00115EFA">
              <w:rPr>
                <w:color w:val="000000"/>
              </w:rPr>
              <w:t xml:space="preserve"> функций государственными (муниципальными) органами, казенными учреждениями, ор-</w:t>
            </w:r>
            <w:proofErr w:type="spellStart"/>
            <w:r w:rsidRPr="00115EFA">
              <w:rPr>
                <w:color w:val="000000"/>
              </w:rPr>
              <w:t>ганами</w:t>
            </w:r>
            <w:proofErr w:type="spellEnd"/>
            <w:r w:rsidRPr="00115EFA">
              <w:rPr>
                <w:color w:val="000000"/>
              </w:rPr>
              <w:t xml:space="preserve"> управления </w:t>
            </w:r>
            <w:proofErr w:type="spellStart"/>
            <w:r w:rsidRPr="00115EFA">
              <w:rPr>
                <w:color w:val="000000"/>
              </w:rPr>
              <w:t>государст</w:t>
            </w:r>
            <w:proofErr w:type="spellEnd"/>
            <w:r w:rsidRPr="00115EFA">
              <w:rPr>
                <w:color w:val="000000"/>
              </w:rPr>
              <w:t>-венными внебюджетными фон-</w:t>
            </w:r>
            <w:proofErr w:type="spellStart"/>
            <w:r w:rsidRPr="00115EFA">
              <w:rPr>
                <w:color w:val="000000"/>
              </w:rPr>
              <w:t>дами</w:t>
            </w:r>
            <w:proofErr w:type="spellEnd"/>
            <w:r w:rsidRPr="00115EFA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539,80</w:t>
            </w:r>
          </w:p>
        </w:tc>
      </w:tr>
      <w:tr w:rsidR="003238FA" w:rsidRPr="00115EFA" w:rsidTr="00E25F2A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lastRenderedPageBreak/>
              <w:t>Закупка товаров, работ и услуг для государственных (</w:t>
            </w:r>
            <w:proofErr w:type="spellStart"/>
            <w:r w:rsidRPr="00115EFA">
              <w:rPr>
                <w:color w:val="000000"/>
              </w:rPr>
              <w:t>муници-пальных</w:t>
            </w:r>
            <w:proofErr w:type="spellEnd"/>
            <w:r w:rsidRPr="00115EFA">
              <w:rPr>
                <w:color w:val="000000"/>
              </w:rPr>
              <w:t>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344,70</w:t>
            </w:r>
          </w:p>
        </w:tc>
      </w:tr>
      <w:tr w:rsidR="003238FA" w:rsidRPr="00115EFA" w:rsidTr="00E25F2A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2,00</w:t>
            </w:r>
          </w:p>
        </w:tc>
      </w:tr>
      <w:tr w:rsidR="003238FA" w:rsidRPr="00115EFA" w:rsidTr="00E25F2A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proofErr w:type="spellStart"/>
            <w:r w:rsidRPr="00115EFA">
              <w:rPr>
                <w:bCs/>
              </w:rPr>
              <w:t>Отраицательные</w:t>
            </w:r>
            <w:proofErr w:type="spellEnd"/>
            <w:r w:rsidRPr="00115EFA">
              <w:rPr>
                <w:bCs/>
              </w:rPr>
              <w:t xml:space="preserve">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9900020860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19,40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2 369,10</w:t>
            </w:r>
          </w:p>
        </w:tc>
      </w:tr>
    </w:tbl>
    <w:p w:rsidR="007A7B59" w:rsidRDefault="007A7B59" w:rsidP="00D50C43">
      <w:pPr>
        <w:rPr>
          <w:sz w:val="28"/>
          <w:szCs w:val="28"/>
        </w:rPr>
      </w:pPr>
    </w:p>
    <w:p w:rsidR="007A7B59" w:rsidRPr="007A7B59" w:rsidRDefault="007A7B59" w:rsidP="00D50C43">
      <w:pPr>
        <w:rPr>
          <w:sz w:val="28"/>
          <w:szCs w:val="28"/>
        </w:rPr>
      </w:pPr>
    </w:p>
    <w:p w:rsidR="00E25F2A" w:rsidRPr="005F5725" w:rsidRDefault="00E25F2A" w:rsidP="00D50C43">
      <w:r w:rsidRPr="007A7B5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F5725">
        <w:t>Таблица 2</w:t>
      </w:r>
    </w:p>
    <w:p w:rsidR="00E25F2A" w:rsidRPr="007A7B59" w:rsidRDefault="00E25F2A" w:rsidP="00D50C43">
      <w:pPr>
        <w:rPr>
          <w:sz w:val="28"/>
          <w:szCs w:val="28"/>
        </w:rPr>
      </w:pPr>
    </w:p>
    <w:p w:rsidR="003238FA" w:rsidRPr="007A7B59" w:rsidRDefault="00E25F2A" w:rsidP="007A7B59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7A7B59">
        <w:rPr>
          <w:sz w:val="28"/>
          <w:szCs w:val="28"/>
        </w:rPr>
        <w:t xml:space="preserve">подразделам,   </w:t>
      </w:r>
      <w:proofErr w:type="gramEnd"/>
      <w:r w:rsidRPr="007A7B59">
        <w:rPr>
          <w:sz w:val="28"/>
          <w:szCs w:val="28"/>
        </w:rPr>
        <w:t xml:space="preserve">                                                                                                                                   целевым статьям, группам видов расходов классификации расходов  бюджета </w:t>
      </w:r>
      <w:proofErr w:type="spellStart"/>
      <w:r w:rsidRPr="007A7B59">
        <w:rPr>
          <w:sz w:val="28"/>
          <w:szCs w:val="28"/>
        </w:rPr>
        <w:t>Степношенталинского</w:t>
      </w:r>
      <w:proofErr w:type="spellEnd"/>
      <w:r w:rsidRPr="007A7B59">
        <w:rPr>
          <w:sz w:val="28"/>
          <w:szCs w:val="28"/>
        </w:rPr>
        <w:t xml:space="preserve"> сельского поселения   Алексеевского муниципального района на 2023-2024 годы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843"/>
        <w:gridCol w:w="709"/>
        <w:gridCol w:w="1275"/>
        <w:gridCol w:w="1276"/>
      </w:tblGrid>
      <w:tr w:rsidR="00E25F2A" w:rsidRPr="00115EFA" w:rsidTr="005F5725">
        <w:trPr>
          <w:trHeight w:val="46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7A7B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B59" w:rsidRPr="00115EFA" w:rsidRDefault="00E25F2A" w:rsidP="00E25F2A">
            <w:r w:rsidRPr="00115EFA">
              <w:t> </w:t>
            </w:r>
            <w:r w:rsidR="007A7B59" w:rsidRPr="00115EFA">
              <w:t> тыс.</w:t>
            </w:r>
          </w:p>
          <w:p w:rsidR="00E25F2A" w:rsidRPr="00115EFA" w:rsidRDefault="007A7B59" w:rsidP="00E25F2A">
            <w:r w:rsidRPr="00115EFA"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5F2A" w:rsidRPr="00115EFA" w:rsidRDefault="00E25F2A" w:rsidP="007A7B59"/>
        </w:tc>
      </w:tr>
      <w:tr w:rsidR="00E25F2A" w:rsidRPr="00115EFA" w:rsidTr="005F5725">
        <w:trPr>
          <w:trHeight w:val="33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proofErr w:type="spellStart"/>
            <w:r w:rsidRPr="00115EFA"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сумма</w:t>
            </w:r>
          </w:p>
        </w:tc>
      </w:tr>
      <w:tr w:rsidR="00E25F2A" w:rsidRPr="00115EFA" w:rsidTr="005F5725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2024 год</w:t>
            </w:r>
          </w:p>
        </w:tc>
      </w:tr>
      <w:tr w:rsidR="00E25F2A" w:rsidRPr="00115EFA" w:rsidTr="005F572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1 140,00</w:t>
            </w:r>
          </w:p>
        </w:tc>
      </w:tr>
      <w:tr w:rsidR="00E25F2A" w:rsidRPr="00115EFA" w:rsidTr="005F5725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E25F2A" w:rsidRPr="00115EFA" w:rsidTr="005F5725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151,60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rPr>
                <w:rFonts w:ascii="Arial CYR" w:hAnsi="Arial CYR"/>
              </w:rPr>
            </w:pPr>
            <w:r w:rsidRPr="00115EFA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rPr>
                <w:rFonts w:ascii="Arial CYR" w:hAnsi="Arial CYR"/>
              </w:rPr>
            </w:pPr>
            <w:r w:rsidRPr="00115EFA">
              <w:rPr>
                <w:rFonts w:ascii="Arial CYR" w:hAnsi="Arial CYR"/>
              </w:rPr>
              <w:t> 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Уплата налога на имущество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112,30</w:t>
            </w:r>
          </w:p>
        </w:tc>
      </w:tr>
      <w:tr w:rsidR="00E25F2A" w:rsidRPr="00115EFA" w:rsidTr="005F572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Мобилизационная и </w:t>
            </w:r>
            <w:proofErr w:type="spellStart"/>
            <w:r w:rsidRPr="00115EFA">
              <w:t>вневоисковая</w:t>
            </w:r>
            <w:proofErr w:type="spellEnd"/>
            <w:r w:rsidRPr="00115EFA">
              <w:t xml:space="preserve">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E25F2A" w:rsidRPr="00115EFA" w:rsidTr="005F572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115EFA">
              <w:rPr>
                <w:color w:val="000000"/>
              </w:rPr>
              <w:t>ганами</w:t>
            </w:r>
            <w:proofErr w:type="spellEnd"/>
            <w:r w:rsidRPr="00115EFA">
              <w:rPr>
                <w:color w:val="00000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100,90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100 0 00 51180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235,00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37,30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779,20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779,20</w:t>
            </w:r>
          </w:p>
        </w:tc>
      </w:tr>
      <w:tr w:rsidR="00E25F2A" w:rsidRPr="00115EFA" w:rsidTr="005F572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06 3 01 1099 0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06 3 01 1099 0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08 000 0000 0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08 401 0000 0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E25F2A" w:rsidRPr="00115EFA" w:rsidTr="005F572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</w:t>
            </w:r>
            <w:proofErr w:type="spellStart"/>
            <w:r w:rsidRPr="00115EFA">
              <w:rPr>
                <w:color w:val="000000"/>
              </w:rPr>
              <w:t>выполне-ния</w:t>
            </w:r>
            <w:proofErr w:type="spellEnd"/>
            <w:r w:rsidRPr="00115EFA">
              <w:rPr>
                <w:color w:val="000000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115EFA">
              <w:rPr>
                <w:color w:val="000000"/>
              </w:rPr>
              <w:t>государст</w:t>
            </w:r>
            <w:proofErr w:type="spellEnd"/>
            <w:r w:rsidRPr="00115EFA">
              <w:rPr>
                <w:color w:val="000000"/>
              </w:rPr>
              <w:t xml:space="preserve">-венными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</w:t>
            </w:r>
            <w:proofErr w:type="spellStart"/>
            <w:r w:rsidRPr="00115EFA">
              <w:rPr>
                <w:color w:val="000000"/>
              </w:rPr>
              <w:t>муници-пальных</w:t>
            </w:r>
            <w:proofErr w:type="spellEnd"/>
            <w:r w:rsidRPr="00115EFA">
              <w:rPr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236,40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proofErr w:type="spellStart"/>
            <w:r w:rsidRPr="00115EFA">
              <w:rPr>
                <w:bCs/>
              </w:rPr>
              <w:t>Отраицательные</w:t>
            </w:r>
            <w:proofErr w:type="spellEnd"/>
            <w:r w:rsidRPr="00115EFA">
              <w:rPr>
                <w:bCs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9900020860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30,60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2 297,10</w:t>
            </w:r>
          </w:p>
        </w:tc>
      </w:tr>
    </w:tbl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5F5725" w:rsidRDefault="005F5725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4009B5" w:rsidRPr="007A7B59" w:rsidRDefault="004009B5" w:rsidP="00D50C43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10"/>
        <w:gridCol w:w="910"/>
        <w:gridCol w:w="587"/>
        <w:gridCol w:w="687"/>
        <w:gridCol w:w="1739"/>
        <w:gridCol w:w="705"/>
        <w:gridCol w:w="1843"/>
      </w:tblGrid>
      <w:tr w:rsidR="00E25F2A" w:rsidRPr="007A7B59" w:rsidTr="00E25F2A">
        <w:trPr>
          <w:trHeight w:val="322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B16" w:rsidRPr="007A7B59" w:rsidRDefault="00E25F2A" w:rsidP="00A02B16">
            <w:pPr>
              <w:ind w:firstLine="5040"/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lastRenderedPageBreak/>
              <w:t xml:space="preserve">Приложение № 4 </w:t>
            </w:r>
            <w:proofErr w:type="gramStart"/>
            <w:r w:rsidRPr="007A7B59">
              <w:rPr>
                <w:sz w:val="28"/>
                <w:szCs w:val="28"/>
              </w:rPr>
              <w:t>к</w:t>
            </w:r>
            <w:r w:rsidR="00A02B16" w:rsidRPr="007A7B59">
              <w:rPr>
                <w:sz w:val="28"/>
                <w:szCs w:val="28"/>
              </w:rPr>
              <w:t xml:space="preserve">  Решению</w:t>
            </w:r>
            <w:proofErr w:type="gramEnd"/>
            <w:r w:rsidR="00A02B16" w:rsidRPr="007A7B59">
              <w:rPr>
                <w:sz w:val="28"/>
                <w:szCs w:val="28"/>
              </w:rPr>
              <w:t xml:space="preserve"> Совета              </w:t>
            </w:r>
          </w:p>
          <w:p w:rsidR="00A02B16" w:rsidRPr="007A7B59" w:rsidRDefault="00A02B16" w:rsidP="00A02B16">
            <w:pPr>
              <w:ind w:firstLine="5040"/>
              <w:rPr>
                <w:sz w:val="28"/>
                <w:szCs w:val="28"/>
              </w:rPr>
            </w:pPr>
            <w:proofErr w:type="spellStart"/>
            <w:r w:rsidRPr="007A7B59">
              <w:rPr>
                <w:sz w:val="28"/>
                <w:szCs w:val="28"/>
              </w:rPr>
              <w:t>Степношенталинского</w:t>
            </w:r>
            <w:proofErr w:type="spellEnd"/>
            <w:r w:rsidRPr="007A7B59">
              <w:rPr>
                <w:sz w:val="28"/>
                <w:szCs w:val="28"/>
              </w:rPr>
              <w:t xml:space="preserve"> сельского </w:t>
            </w:r>
          </w:p>
          <w:p w:rsidR="00A02B16" w:rsidRPr="007A7B59" w:rsidRDefault="00A02B16" w:rsidP="00A02B16">
            <w:pPr>
              <w:ind w:firstLine="5040"/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>поселения</w:t>
            </w:r>
          </w:p>
          <w:p w:rsidR="00A02B16" w:rsidRDefault="004009B5" w:rsidP="004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A02B16" w:rsidRPr="007A7B59">
              <w:rPr>
                <w:sz w:val="28"/>
                <w:szCs w:val="28"/>
              </w:rPr>
              <w:t xml:space="preserve"> </w:t>
            </w:r>
          </w:p>
          <w:p w:rsidR="005F5725" w:rsidRPr="007A7B59" w:rsidRDefault="005F5725" w:rsidP="00A02B16">
            <w:pPr>
              <w:ind w:firstLine="5040"/>
              <w:rPr>
                <w:sz w:val="28"/>
                <w:szCs w:val="28"/>
              </w:rPr>
            </w:pPr>
          </w:p>
          <w:p w:rsidR="00E25F2A" w:rsidRPr="005F5725" w:rsidRDefault="005F5725" w:rsidP="00E25F2A">
            <w:pPr>
              <w:jc w:val="right"/>
            </w:pPr>
            <w:r w:rsidRPr="005F5725">
              <w:rPr>
                <w:bCs/>
                <w:color w:val="000000"/>
              </w:rPr>
              <w:t>Таблица 1</w:t>
            </w:r>
          </w:p>
          <w:p w:rsidR="00E25F2A" w:rsidRPr="007A7B59" w:rsidRDefault="00E25F2A" w:rsidP="005F57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7B59">
              <w:rPr>
                <w:bCs/>
                <w:color w:val="000000"/>
                <w:sz w:val="28"/>
                <w:szCs w:val="28"/>
              </w:rPr>
              <w:t xml:space="preserve">Ведомственная структура  расходов бюджета                                                                                                    </w:t>
            </w:r>
            <w:proofErr w:type="spellStart"/>
            <w:r w:rsidRPr="007A7B59">
              <w:rPr>
                <w:bCs/>
                <w:color w:val="000000"/>
                <w:sz w:val="28"/>
                <w:szCs w:val="28"/>
              </w:rPr>
              <w:t>Степношенталинского</w:t>
            </w:r>
            <w:proofErr w:type="spellEnd"/>
            <w:r w:rsidRPr="007A7B59">
              <w:rPr>
                <w:bCs/>
                <w:color w:val="000000"/>
                <w:sz w:val="28"/>
                <w:szCs w:val="28"/>
              </w:rPr>
              <w:t xml:space="preserve"> сельского поселения на 2022 год                                                        </w:t>
            </w:r>
            <w:r w:rsidR="005F5725">
              <w:rPr>
                <w:bCs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  <w:tr w:rsidR="00E25F2A" w:rsidRPr="007A7B59" w:rsidTr="00E25F2A">
        <w:trPr>
          <w:trHeight w:val="322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25F2A" w:rsidRPr="007A7B59" w:rsidTr="00E25F2A">
        <w:trPr>
          <w:trHeight w:val="322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25F2A" w:rsidRPr="00115EFA" w:rsidTr="00115EFA">
        <w:trPr>
          <w:trHeight w:val="405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тыс.</w:t>
            </w:r>
          </w:p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рублей</w:t>
            </w:r>
          </w:p>
        </w:tc>
      </w:tr>
      <w:tr w:rsidR="00E25F2A" w:rsidRPr="00115EFA" w:rsidTr="00115EFA">
        <w:trPr>
          <w:trHeight w:val="58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Наименование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ведом-</w:t>
            </w:r>
            <w:proofErr w:type="spellStart"/>
            <w:r w:rsidRPr="00115EFA">
              <w:rPr>
                <w:bCs/>
                <w:color w:val="000000"/>
              </w:rPr>
              <w:t>ство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proofErr w:type="spellStart"/>
            <w:r w:rsidRPr="00115EFA">
              <w:rPr>
                <w:color w:val="000000"/>
              </w:rPr>
              <w:t>Рз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ПР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ЦСР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сумма</w:t>
            </w:r>
          </w:p>
        </w:tc>
      </w:tr>
      <w:tr w:rsidR="00E25F2A" w:rsidRPr="00115EFA" w:rsidTr="00115EFA">
        <w:trPr>
          <w:trHeight w:val="58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 xml:space="preserve">Исполком </w:t>
            </w:r>
            <w:proofErr w:type="spellStart"/>
            <w:r w:rsidRPr="00115EFA">
              <w:rPr>
                <w:bCs/>
                <w:color w:val="000000"/>
              </w:rPr>
              <w:t>Степношенталинского</w:t>
            </w:r>
            <w:proofErr w:type="spellEnd"/>
            <w:r w:rsidRPr="00115EFA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</w:tr>
      <w:tr w:rsidR="00E25F2A" w:rsidRPr="00115EFA" w:rsidTr="00115EFA">
        <w:trPr>
          <w:trHeight w:val="33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1 130,70</w:t>
            </w:r>
          </w:p>
        </w:tc>
      </w:tr>
      <w:tr w:rsidR="00E25F2A" w:rsidRPr="00115EFA" w:rsidTr="00115EFA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Функционирование Главы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4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4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Функционирование исполнительных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501,40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Центральный аппарат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501,40</w:t>
            </w:r>
          </w:p>
        </w:tc>
      </w:tr>
      <w:tr w:rsidR="00E25F2A" w:rsidRPr="00115EFA" w:rsidTr="00115EFA">
        <w:trPr>
          <w:trHeight w:val="12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142,30</w:t>
            </w:r>
          </w:p>
        </w:tc>
      </w:tr>
      <w:tr w:rsidR="00E25F2A" w:rsidRPr="00115EFA" w:rsidTr="00115EFA">
        <w:trPr>
          <w:trHeight w:val="52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Резервные фонды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115EFA">
        <w:trPr>
          <w:trHeight w:val="28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Резервный фонд Исполкома муниципального района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расходы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</w:tr>
      <w:tr w:rsidR="00E25F2A" w:rsidRPr="00115EFA" w:rsidTr="00115EFA">
        <w:trPr>
          <w:trHeight w:val="7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43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Уплата налога на имущество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100 000 02950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115EFA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104,80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Мобилизационная и </w:t>
            </w:r>
            <w:proofErr w:type="spellStart"/>
            <w:r w:rsidRPr="00115EFA">
              <w:rPr>
                <w:color w:val="000000"/>
              </w:rPr>
              <w:t>вневоисковая</w:t>
            </w:r>
            <w:proofErr w:type="spellEnd"/>
            <w:r w:rsidRPr="00115EFA">
              <w:rPr>
                <w:color w:val="000000"/>
              </w:rPr>
              <w:t xml:space="preserve"> подготовка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104,80</w:t>
            </w:r>
          </w:p>
        </w:tc>
      </w:tr>
      <w:tr w:rsidR="00E25F2A" w:rsidRPr="00115EFA" w:rsidTr="00115EFA">
        <w:trPr>
          <w:trHeight w:val="48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104,80</w:t>
            </w:r>
          </w:p>
        </w:tc>
      </w:tr>
      <w:tr w:rsidR="00E25F2A" w:rsidRPr="00115EFA" w:rsidTr="00115EFA">
        <w:trPr>
          <w:trHeight w:val="12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93,50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11,30</w:t>
            </w:r>
          </w:p>
        </w:tc>
      </w:tr>
      <w:tr w:rsidR="00E25F2A" w:rsidRPr="00115EFA" w:rsidTr="00115EFA">
        <w:trPr>
          <w:trHeight w:val="315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226,70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887,50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887,50</w:t>
            </w:r>
          </w:p>
        </w:tc>
      </w:tr>
      <w:tr w:rsidR="00E25F2A" w:rsidRPr="00115EFA" w:rsidTr="00115EFA">
        <w:trPr>
          <w:trHeight w:val="7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Программа по профилактике терроризма и экстремизма в  Алексеевском муниципальном районе </w:t>
            </w:r>
            <w:r w:rsidRPr="00115EFA">
              <w:rPr>
                <w:color w:val="000000"/>
              </w:rPr>
              <w:lastRenderedPageBreak/>
              <w:t>Республики Татарстан на 2019 - 2023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lastRenderedPageBreak/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Муниципальная программа "Развитие культуры в Алексеевском муниципальном районе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08 000 00000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886,50</w:t>
            </w:r>
          </w:p>
        </w:tc>
      </w:tr>
      <w:tr w:rsidR="00E25F2A" w:rsidRPr="00115EFA" w:rsidTr="00115EFA">
        <w:trPr>
          <w:trHeight w:val="5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886,50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886,50</w:t>
            </w:r>
          </w:p>
        </w:tc>
      </w:tr>
      <w:tr w:rsidR="00E25F2A" w:rsidRPr="00115EFA" w:rsidTr="00115EFA">
        <w:trPr>
          <w:trHeight w:val="12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344,70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Отрицательные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9900020860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19,40</w:t>
            </w:r>
          </w:p>
        </w:tc>
      </w:tr>
      <w:tr w:rsidR="00E25F2A" w:rsidRPr="00115EFA" w:rsidTr="00115EFA">
        <w:trPr>
          <w:trHeight w:val="3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Всего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2 369,10</w:t>
            </w:r>
          </w:p>
        </w:tc>
      </w:tr>
    </w:tbl>
    <w:p w:rsidR="005F5725" w:rsidRDefault="005F5725" w:rsidP="00D50C43">
      <w:pPr>
        <w:rPr>
          <w:sz w:val="28"/>
          <w:szCs w:val="28"/>
        </w:rPr>
      </w:pPr>
    </w:p>
    <w:tbl>
      <w:tblPr>
        <w:tblW w:w="10194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72"/>
        <w:gridCol w:w="770"/>
        <w:gridCol w:w="1720"/>
        <w:gridCol w:w="607"/>
        <w:gridCol w:w="1134"/>
        <w:gridCol w:w="1078"/>
        <w:gridCol w:w="44"/>
      </w:tblGrid>
      <w:tr w:rsidR="00E25F2A" w:rsidRPr="007A7B59" w:rsidTr="0001626F">
        <w:trPr>
          <w:trHeight w:val="322"/>
        </w:trPr>
        <w:tc>
          <w:tcPr>
            <w:tcW w:w="1019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B5" w:rsidRPr="004009B5" w:rsidRDefault="004009B5" w:rsidP="004009B5">
            <w:pPr>
              <w:jc w:val="right"/>
              <w:rPr>
                <w:bCs/>
                <w:color w:val="000000"/>
              </w:rPr>
            </w:pPr>
            <w:r w:rsidRPr="004009B5">
              <w:rPr>
                <w:bCs/>
                <w:color w:val="000000"/>
              </w:rPr>
              <w:t>Таблица 2</w:t>
            </w:r>
          </w:p>
          <w:p w:rsidR="00E25F2A" w:rsidRPr="007A7B59" w:rsidRDefault="00E25F2A" w:rsidP="00E25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7B59">
              <w:rPr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                                                                                              </w:t>
            </w:r>
            <w:proofErr w:type="spellStart"/>
            <w:r w:rsidRPr="007A7B59">
              <w:rPr>
                <w:bCs/>
                <w:color w:val="000000"/>
                <w:sz w:val="28"/>
                <w:szCs w:val="28"/>
              </w:rPr>
              <w:t>Степношенталинского</w:t>
            </w:r>
            <w:proofErr w:type="spellEnd"/>
            <w:r w:rsidRPr="007A7B59">
              <w:rPr>
                <w:bCs/>
                <w:color w:val="000000"/>
                <w:sz w:val="28"/>
                <w:szCs w:val="28"/>
              </w:rPr>
              <w:t xml:space="preserve"> сельского поселения на 2022-2023 годы</w:t>
            </w:r>
          </w:p>
        </w:tc>
      </w:tr>
      <w:tr w:rsidR="00E25F2A" w:rsidRPr="007A7B59" w:rsidTr="0001626F">
        <w:trPr>
          <w:trHeight w:val="322"/>
        </w:trPr>
        <w:tc>
          <w:tcPr>
            <w:tcW w:w="101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25F2A" w:rsidRPr="007A7B59" w:rsidTr="0001626F">
        <w:trPr>
          <w:trHeight w:val="322"/>
        </w:trPr>
        <w:tc>
          <w:tcPr>
            <w:tcW w:w="101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26F" w:rsidRPr="00115EFA" w:rsidTr="00115EFA">
        <w:trPr>
          <w:gridAfter w:val="1"/>
          <w:wAfter w:w="44" w:type="dxa"/>
          <w:trHeight w:val="36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B16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тыс.</w:t>
            </w:r>
          </w:p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рублей</w:t>
            </w:r>
          </w:p>
        </w:tc>
      </w:tr>
      <w:tr w:rsidR="0001626F" w:rsidRPr="00115EFA" w:rsidTr="00115EFA">
        <w:trPr>
          <w:gridAfter w:val="1"/>
          <w:wAfter w:w="44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Ведом</w:t>
            </w:r>
            <w:r w:rsidR="0001626F" w:rsidRPr="00115EFA">
              <w:rPr>
                <w:bCs/>
                <w:color w:val="000000"/>
              </w:rPr>
              <w:t>-</w:t>
            </w:r>
            <w:proofErr w:type="spellStart"/>
            <w:r w:rsidRPr="00115EFA">
              <w:rPr>
                <w:bCs/>
                <w:color w:val="000000"/>
              </w:rPr>
              <w:t>ство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proofErr w:type="spellStart"/>
            <w:r w:rsidRPr="00115EFA">
              <w:rPr>
                <w:color w:val="000000"/>
              </w:rPr>
              <w:t>Рз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ЦСР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2023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2024</w:t>
            </w:r>
          </w:p>
        </w:tc>
      </w:tr>
      <w:tr w:rsidR="0001626F" w:rsidRPr="00115EFA" w:rsidTr="00115EFA">
        <w:trPr>
          <w:gridAfter w:val="1"/>
          <w:wAfter w:w="44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 xml:space="preserve">Исполком </w:t>
            </w:r>
            <w:proofErr w:type="spellStart"/>
            <w:r w:rsidRPr="00115EFA">
              <w:rPr>
                <w:bCs/>
                <w:color w:val="000000"/>
              </w:rPr>
              <w:t>Степношенталинского</w:t>
            </w:r>
            <w:proofErr w:type="spellEnd"/>
            <w:r w:rsidRPr="00115EFA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1 140,00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Функционирование исполнительных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01626F" w:rsidRPr="00115EFA" w:rsidTr="00115EFA">
        <w:trPr>
          <w:gridAfter w:val="1"/>
          <w:wAfter w:w="44" w:type="dxa"/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</w:tr>
      <w:tr w:rsidR="0001626F" w:rsidRPr="00115EFA" w:rsidTr="00115EFA">
        <w:trPr>
          <w:gridAfter w:val="1"/>
          <w:wAfter w:w="44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151,60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</w:tr>
      <w:tr w:rsidR="0001626F" w:rsidRPr="00115EFA" w:rsidTr="00115EFA">
        <w:trPr>
          <w:gridAfter w:val="1"/>
          <w:wAfter w:w="44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01626F" w:rsidRPr="00115EFA" w:rsidTr="00115EFA">
        <w:trPr>
          <w:gridAfter w:val="1"/>
          <w:wAfter w:w="44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Резервный фонд Исполкома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01626F" w:rsidRPr="00115EFA" w:rsidTr="00115EFA">
        <w:trPr>
          <w:gridAfter w:val="1"/>
          <w:wAfter w:w="44" w:type="dxa"/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01626F" w:rsidRPr="00115EFA" w:rsidTr="00115EFA">
        <w:trPr>
          <w:gridAfter w:val="1"/>
          <w:wAfter w:w="44" w:type="dxa"/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lastRenderedPageBreak/>
              <w:t xml:space="preserve">Уплата налога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100 000 02950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01626F" w:rsidRPr="00115EFA" w:rsidTr="00115EFA">
        <w:trPr>
          <w:gridAfter w:val="1"/>
          <w:wAfter w:w="44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112,30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Мобилизационная и </w:t>
            </w:r>
            <w:proofErr w:type="spellStart"/>
            <w:r w:rsidRPr="00115EFA">
              <w:rPr>
                <w:color w:val="000000"/>
              </w:rPr>
              <w:t>вневоисковая</w:t>
            </w:r>
            <w:proofErr w:type="spellEnd"/>
            <w:r w:rsidRPr="00115EFA">
              <w:rPr>
                <w:color w:val="000000"/>
              </w:rPr>
              <w:t xml:space="preserve">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01626F" w:rsidRPr="00115EFA" w:rsidTr="00115EFA">
        <w:trPr>
          <w:gridAfter w:val="1"/>
          <w:wAfter w:w="44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01626F" w:rsidRPr="00115EFA" w:rsidTr="00115EFA">
        <w:trPr>
          <w:gridAfter w:val="1"/>
          <w:wAfter w:w="44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97,00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100,90</w:t>
            </w:r>
          </w:p>
        </w:tc>
      </w:tr>
      <w:tr w:rsidR="0001626F" w:rsidRPr="00115EFA" w:rsidTr="00115EFA">
        <w:trPr>
          <w:gridAfter w:val="1"/>
          <w:wAfter w:w="44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</w:tr>
      <w:tr w:rsidR="0001626F" w:rsidRPr="00115EFA" w:rsidTr="00115EFA">
        <w:trPr>
          <w:gridAfter w:val="1"/>
          <w:wAfter w:w="44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235,00</w:t>
            </w:r>
          </w:p>
        </w:tc>
      </w:tr>
      <w:tr w:rsidR="0001626F" w:rsidRPr="00115EFA" w:rsidTr="00115EFA">
        <w:trPr>
          <w:gridAfter w:val="1"/>
          <w:wAfter w:w="44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01626F" w:rsidRPr="00115EFA" w:rsidTr="00115EFA">
        <w:trPr>
          <w:gridAfter w:val="1"/>
          <w:wAfter w:w="44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01626F" w:rsidRPr="00115EFA" w:rsidTr="00115EFA">
        <w:trPr>
          <w:gridAfter w:val="1"/>
          <w:wAfter w:w="44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32,30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37,30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01626F" w:rsidRPr="00115EFA" w:rsidTr="00115EFA">
        <w:trPr>
          <w:gridAfter w:val="1"/>
          <w:wAfter w:w="44" w:type="dxa"/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</w:tr>
      <w:tr w:rsidR="0001626F" w:rsidRPr="00115EFA" w:rsidTr="00115EFA">
        <w:trPr>
          <w:gridAfter w:val="1"/>
          <w:wAfter w:w="44" w:type="dxa"/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832,50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779,20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779,20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Программа по профилактике терроризма и экстремизма в  Алексеевском муниципальном районе </w:t>
            </w:r>
            <w:r w:rsidRPr="00115EFA">
              <w:rPr>
                <w:color w:val="000000"/>
              </w:rPr>
              <w:lastRenderedPageBreak/>
              <w:t>Республики Татарстан на 2019 - 2023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lastRenderedPageBreak/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lastRenderedPageBreak/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«Профилактика терроризма и экстремизма»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Реализация 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08 000 00000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01626F" w:rsidRPr="00115EFA" w:rsidTr="00115EFA">
        <w:trPr>
          <w:gridAfter w:val="1"/>
          <w:wAfter w:w="44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</w:t>
            </w:r>
            <w:proofErr w:type="spellStart"/>
            <w:r w:rsidRPr="00115EFA">
              <w:rPr>
                <w:color w:val="000000"/>
              </w:rPr>
              <w:t>выполне-ния</w:t>
            </w:r>
            <w:proofErr w:type="spellEnd"/>
            <w:r w:rsidRPr="00115EFA">
              <w:rPr>
                <w:color w:val="000000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115EFA">
              <w:rPr>
                <w:color w:val="000000"/>
              </w:rPr>
              <w:t>государст</w:t>
            </w:r>
            <w:proofErr w:type="spellEnd"/>
            <w:r w:rsidRPr="00115EFA">
              <w:rPr>
                <w:color w:val="000000"/>
              </w:rPr>
              <w:t xml:space="preserve">-венными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</w:t>
            </w:r>
            <w:proofErr w:type="spellStart"/>
            <w:r w:rsidRPr="00115EFA">
              <w:rPr>
                <w:color w:val="000000"/>
              </w:rPr>
              <w:t>муници-пальных</w:t>
            </w:r>
            <w:proofErr w:type="spellEnd"/>
            <w:r w:rsidRPr="00115EFA">
              <w:rPr>
                <w:color w:val="000000"/>
              </w:rPr>
              <w:t>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289,70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236,40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Отрицательные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9900020860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30,60</w:t>
            </w:r>
          </w:p>
        </w:tc>
      </w:tr>
      <w:tr w:rsidR="0001626F" w:rsidRPr="00115EFA" w:rsidTr="00115EFA">
        <w:trPr>
          <w:gridAfter w:val="1"/>
          <w:wAfter w:w="44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lastRenderedPageBreak/>
              <w:t>Всего расходов (без условно утвержденных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2 338,10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2 297,10</w:t>
            </w:r>
          </w:p>
        </w:tc>
      </w:tr>
    </w:tbl>
    <w:p w:rsidR="003238FA" w:rsidRPr="0001626F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A02B16" w:rsidRDefault="00A02B16" w:rsidP="00D50C43">
      <w:pPr>
        <w:rPr>
          <w:sz w:val="28"/>
          <w:szCs w:val="28"/>
        </w:rPr>
      </w:pPr>
    </w:p>
    <w:p w:rsidR="00A02B16" w:rsidRDefault="00A02B16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5F5725" w:rsidRDefault="005F5725" w:rsidP="00D50C43">
      <w:pPr>
        <w:rPr>
          <w:sz w:val="28"/>
          <w:szCs w:val="28"/>
        </w:rPr>
      </w:pPr>
    </w:p>
    <w:p w:rsidR="005F5725" w:rsidRDefault="005F5725" w:rsidP="00D50C43">
      <w:pPr>
        <w:rPr>
          <w:sz w:val="28"/>
          <w:szCs w:val="28"/>
        </w:rPr>
      </w:pPr>
    </w:p>
    <w:p w:rsidR="0001626F" w:rsidRDefault="0001626F" w:rsidP="0001626F">
      <w:pPr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1626F" w:rsidRDefault="0001626F" w:rsidP="0001626F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1626F" w:rsidRDefault="0001626F" w:rsidP="0001626F">
      <w:pPr>
        <w:ind w:firstLine="5040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01626F" w:rsidRDefault="0001626F" w:rsidP="0001626F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01626F" w:rsidRDefault="0001626F" w:rsidP="0001626F">
      <w:pPr>
        <w:rPr>
          <w:sz w:val="28"/>
          <w:szCs w:val="28"/>
        </w:rPr>
      </w:pPr>
      <w:bookmarkStart w:id="6" w:name="_GoBack"/>
      <w:bookmarkEnd w:id="6"/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pStyle w:val="1"/>
      </w:pPr>
      <w:r>
        <w:t xml:space="preserve">Положение </w:t>
      </w:r>
    </w:p>
    <w:p w:rsidR="0001626F" w:rsidRDefault="0001626F" w:rsidP="00016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резервном фонде Исполнительного комитета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Алексеевского муниципального района на 2022 год</w:t>
      </w:r>
    </w:p>
    <w:p w:rsidR="0001626F" w:rsidRDefault="0001626F" w:rsidP="0001626F">
      <w:pPr>
        <w:jc w:val="center"/>
        <w:rPr>
          <w:sz w:val="28"/>
          <w:szCs w:val="28"/>
        </w:rPr>
      </w:pPr>
    </w:p>
    <w:p w:rsidR="0001626F" w:rsidRDefault="0001626F" w:rsidP="00B519FA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 Размер резервного фонда </w:t>
      </w:r>
      <w:r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устанавливается  Решением  Совета Алексеевского муниципального района при утверждении бюджета Алексеевского муниципального района на очередной финансовый </w:t>
      </w:r>
      <w:r>
        <w:rPr>
          <w:color w:val="000000"/>
          <w:spacing w:val="9"/>
          <w:sz w:val="28"/>
          <w:szCs w:val="28"/>
        </w:rPr>
        <w:t xml:space="preserve">год и не может превышать 3 (трех) процентов утвержденных расходов </w:t>
      </w:r>
      <w:r w:rsidR="00B519FA">
        <w:rPr>
          <w:color w:val="000000"/>
          <w:spacing w:val="-1"/>
          <w:sz w:val="28"/>
          <w:szCs w:val="28"/>
        </w:rPr>
        <w:t>районного бюджета.</w:t>
      </w:r>
    </w:p>
    <w:p w:rsidR="0001626F" w:rsidRDefault="0001626F" w:rsidP="0001626F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Средства     резервного     фонда     расходуются     на     финансирование </w:t>
      </w:r>
      <w:proofErr w:type="gramStart"/>
      <w:r>
        <w:rPr>
          <w:color w:val="000000"/>
          <w:sz w:val="28"/>
          <w:szCs w:val="28"/>
        </w:rPr>
        <w:t>непредвиденных  расходов</w:t>
      </w:r>
      <w:proofErr w:type="gramEnd"/>
      <w:r>
        <w:rPr>
          <w:color w:val="000000"/>
          <w:sz w:val="28"/>
          <w:szCs w:val="28"/>
        </w:rPr>
        <w:t>,   необходимых  для  поддерживания     социально-экономического равновесия в масштабах района и республики:</w:t>
      </w:r>
    </w:p>
    <w:p w:rsidR="0001626F" w:rsidRDefault="0001626F" w:rsidP="0001626F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проведение    аварийно-восстановительных    работ    по    ликвидации</w:t>
      </w:r>
      <w:r>
        <w:rPr>
          <w:color w:val="000000"/>
          <w:spacing w:val="1"/>
          <w:sz w:val="28"/>
          <w:szCs w:val="28"/>
        </w:rPr>
        <w:br/>
        <w:t>последствий    стихийных   бедствий    и   других   чрезвычайных   ситуаций,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имевших место в текущем финансовом году;</w:t>
      </w:r>
    </w:p>
    <w:p w:rsidR="0001626F" w:rsidRDefault="0001626F" w:rsidP="0001626F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проведение мероприятий по предупреждению стихийных    </w:t>
      </w:r>
      <w:r w:rsidR="00B519FA">
        <w:rPr>
          <w:color w:val="000000"/>
          <w:spacing w:val="5"/>
          <w:sz w:val="28"/>
          <w:szCs w:val="28"/>
        </w:rPr>
        <w:t xml:space="preserve">бедствий и </w:t>
      </w:r>
      <w:r>
        <w:rPr>
          <w:color w:val="000000"/>
          <w:spacing w:val="-1"/>
          <w:sz w:val="28"/>
          <w:szCs w:val="28"/>
        </w:rPr>
        <w:t>других чрезвычайных ситуаций;</w:t>
      </w:r>
    </w:p>
    <w:p w:rsidR="0001626F" w:rsidRDefault="0001626F" w:rsidP="0001626F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5"/>
          <w:sz w:val="28"/>
          <w:szCs w:val="28"/>
        </w:rPr>
        <w:t>оказание  финансовой</w:t>
      </w:r>
      <w:proofErr w:type="gramEnd"/>
      <w:r>
        <w:rPr>
          <w:color w:val="000000"/>
          <w:spacing w:val="5"/>
          <w:sz w:val="28"/>
          <w:szCs w:val="28"/>
        </w:rPr>
        <w:t xml:space="preserve"> помощи     для </w:t>
      </w:r>
      <w:r w:rsidR="00B519FA">
        <w:rPr>
          <w:color w:val="000000"/>
          <w:spacing w:val="5"/>
          <w:sz w:val="28"/>
          <w:szCs w:val="28"/>
        </w:rPr>
        <w:t xml:space="preserve">развития  народного </w:t>
      </w:r>
      <w:proofErr w:type="spellStart"/>
      <w:r w:rsidR="00B519FA">
        <w:rPr>
          <w:color w:val="000000"/>
          <w:spacing w:val="5"/>
          <w:sz w:val="28"/>
          <w:szCs w:val="28"/>
        </w:rPr>
        <w:t>творчества,</w:t>
      </w:r>
      <w:r>
        <w:rPr>
          <w:color w:val="000000"/>
          <w:spacing w:val="-1"/>
          <w:sz w:val="28"/>
          <w:szCs w:val="28"/>
        </w:rPr>
        <w:t>фольклора</w:t>
      </w:r>
      <w:proofErr w:type="spellEnd"/>
      <w:r>
        <w:rPr>
          <w:color w:val="000000"/>
          <w:spacing w:val="-1"/>
          <w:sz w:val="28"/>
          <w:szCs w:val="28"/>
        </w:rPr>
        <w:t xml:space="preserve"> и поддержания талантов;</w:t>
      </w:r>
    </w:p>
    <w:p w:rsidR="0001626F" w:rsidRDefault="0001626F" w:rsidP="0001626F">
      <w:pPr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г)   </w:t>
      </w:r>
      <w:proofErr w:type="gramEnd"/>
      <w:r>
        <w:rPr>
          <w:color w:val="000000"/>
          <w:spacing w:val="-1"/>
          <w:sz w:val="28"/>
          <w:szCs w:val="28"/>
        </w:rPr>
        <w:t xml:space="preserve"> оказание  финансовой помощи гражданам, пострадавшим в результате стихийных бедствий, пожаров  и других чрезвычайных ситуациях;</w:t>
      </w:r>
    </w:p>
    <w:p w:rsidR="0001626F" w:rsidRDefault="0001626F" w:rsidP="00016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</w:rPr>
        <w:tab/>
        <w:t>частичное финансирование строительства, капитального ремонта социально значимых, культовых объектов, жилья для инвалидов, участников ВОВ;</w:t>
      </w:r>
    </w:p>
    <w:p w:rsidR="0001626F" w:rsidRDefault="0001626F" w:rsidP="0001626F">
      <w:pPr>
        <w:ind w:firstLine="708"/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частичная финансовая помощь общественным организациям (инвалиды афганцы и прочие);</w:t>
      </w:r>
      <w:r>
        <w:rPr>
          <w:color w:val="000000"/>
          <w:spacing w:val="-17"/>
          <w:sz w:val="28"/>
          <w:szCs w:val="28"/>
        </w:rPr>
        <w:t xml:space="preserve"> </w:t>
      </w:r>
    </w:p>
    <w:p w:rsidR="0001626F" w:rsidRDefault="0001626F" w:rsidP="0001626F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ж)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оказание   финансовой   поддержки   правоохранительным  органам   и   их</w:t>
      </w:r>
      <w:r>
        <w:rPr>
          <w:color w:val="000000"/>
          <w:spacing w:val="-1"/>
          <w:sz w:val="28"/>
          <w:szCs w:val="28"/>
        </w:rPr>
        <w:br/>
        <w:t>работникам,   при  реализации   последними   федеральных,  региональных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районных программ по поддержанию правопорядка, как на местах, так и за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пределами района и республики;</w:t>
      </w:r>
    </w:p>
    <w:p w:rsidR="0001626F" w:rsidRDefault="0001626F" w:rsidP="00016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 xml:space="preserve"> финансирование непредвиденных, утвержденных в течение года общегосударственных, республиканских, районных программ и постановлений.                           </w:t>
      </w:r>
      <w:r>
        <w:rPr>
          <w:color w:val="000000"/>
          <w:spacing w:val="-17"/>
          <w:sz w:val="28"/>
          <w:szCs w:val="28"/>
        </w:rPr>
        <w:t>з)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оказание   финансовой   поддержки   правоохранительным  органам   и   их</w:t>
      </w:r>
      <w:r>
        <w:rPr>
          <w:color w:val="000000"/>
          <w:spacing w:val="-1"/>
          <w:sz w:val="28"/>
          <w:szCs w:val="28"/>
        </w:rPr>
        <w:br/>
        <w:t>работникам,   при  реализации   последними   федеральных,  региональных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районных программ по поддержанию правопорядка, как на местах, так и за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пределами района и республики;</w:t>
      </w:r>
    </w:p>
    <w:p w:rsidR="0001626F" w:rsidRPr="0001626F" w:rsidRDefault="0001626F" w:rsidP="00B519FA">
      <w:pPr>
        <w:pStyle w:val="aa"/>
        <w:tabs>
          <w:tab w:val="left" w:pos="708"/>
        </w:tabs>
        <w:jc w:val="both"/>
        <w:rPr>
          <w:sz w:val="28"/>
          <w:szCs w:val="28"/>
        </w:rPr>
      </w:pPr>
      <w:r w:rsidRPr="0001626F">
        <w:rPr>
          <w:sz w:val="28"/>
          <w:szCs w:val="28"/>
        </w:rPr>
        <w:lastRenderedPageBreak/>
        <w:t xml:space="preserve">         3. Расходование средств резервного фонда производится на основании распоряжений и постановлений </w:t>
      </w:r>
      <w:r w:rsidRPr="0001626F">
        <w:rPr>
          <w:color w:val="000000"/>
          <w:spacing w:val="1"/>
          <w:sz w:val="28"/>
          <w:szCs w:val="28"/>
        </w:rPr>
        <w:t>Исполнительного комитета</w:t>
      </w:r>
      <w:r w:rsidRPr="0001626F">
        <w:rPr>
          <w:sz w:val="28"/>
          <w:szCs w:val="28"/>
        </w:rPr>
        <w:t xml:space="preserve"> </w:t>
      </w:r>
      <w:proofErr w:type="spellStart"/>
      <w:r w:rsidRPr="0001626F">
        <w:rPr>
          <w:sz w:val="28"/>
          <w:szCs w:val="28"/>
        </w:rPr>
        <w:t>Степношенталинского</w:t>
      </w:r>
      <w:proofErr w:type="spellEnd"/>
      <w:r w:rsidRPr="0001626F">
        <w:rPr>
          <w:sz w:val="28"/>
          <w:szCs w:val="28"/>
        </w:rPr>
        <w:t xml:space="preserve"> сельского поселения.</w:t>
      </w:r>
    </w:p>
    <w:p w:rsidR="0001626F" w:rsidRPr="0001626F" w:rsidRDefault="0001626F" w:rsidP="00B519FA">
      <w:pPr>
        <w:pStyle w:val="aa"/>
        <w:tabs>
          <w:tab w:val="left" w:pos="708"/>
        </w:tabs>
        <w:jc w:val="both"/>
        <w:rPr>
          <w:sz w:val="28"/>
          <w:szCs w:val="28"/>
        </w:rPr>
      </w:pPr>
      <w:r w:rsidRPr="0001626F">
        <w:rPr>
          <w:sz w:val="28"/>
          <w:szCs w:val="28"/>
        </w:rPr>
        <w:t xml:space="preserve">        4. Отчет об </w:t>
      </w:r>
      <w:proofErr w:type="gramStart"/>
      <w:r w:rsidRPr="0001626F">
        <w:rPr>
          <w:sz w:val="28"/>
          <w:szCs w:val="28"/>
        </w:rPr>
        <w:t>использовании  средств</w:t>
      </w:r>
      <w:proofErr w:type="gramEnd"/>
      <w:r w:rsidRPr="0001626F">
        <w:rPr>
          <w:sz w:val="28"/>
          <w:szCs w:val="28"/>
        </w:rPr>
        <w:t xml:space="preserve"> резервного фонда </w:t>
      </w:r>
      <w:r w:rsidRPr="0001626F">
        <w:rPr>
          <w:color w:val="000000"/>
          <w:spacing w:val="1"/>
          <w:sz w:val="28"/>
          <w:szCs w:val="28"/>
        </w:rPr>
        <w:t>Исполнительного комитета</w:t>
      </w:r>
      <w:r w:rsidRPr="0001626F">
        <w:rPr>
          <w:sz w:val="28"/>
          <w:szCs w:val="28"/>
        </w:rPr>
        <w:t xml:space="preserve"> </w:t>
      </w:r>
      <w:proofErr w:type="spellStart"/>
      <w:r w:rsidRPr="0001626F">
        <w:rPr>
          <w:sz w:val="28"/>
          <w:szCs w:val="28"/>
        </w:rPr>
        <w:t>Степношенталинского</w:t>
      </w:r>
      <w:proofErr w:type="spellEnd"/>
      <w:r w:rsidRPr="0001626F">
        <w:rPr>
          <w:sz w:val="28"/>
          <w:szCs w:val="28"/>
        </w:rPr>
        <w:t xml:space="preserve"> сельского поселения ежеквартально включается в отчет руководителя  исполнительного комитета </w:t>
      </w:r>
      <w:proofErr w:type="spellStart"/>
      <w:r w:rsidRPr="0001626F">
        <w:rPr>
          <w:sz w:val="28"/>
          <w:szCs w:val="28"/>
        </w:rPr>
        <w:t>Степношенталинского</w:t>
      </w:r>
      <w:proofErr w:type="spellEnd"/>
      <w:r w:rsidRPr="0001626F">
        <w:rPr>
          <w:sz w:val="28"/>
          <w:szCs w:val="28"/>
        </w:rPr>
        <w:t xml:space="preserve"> сельского поселения   об итогах исполнения  бюджета.</w:t>
      </w:r>
    </w:p>
    <w:p w:rsidR="0001626F" w:rsidRDefault="0001626F" w:rsidP="0001626F">
      <w:pPr>
        <w:pStyle w:val="aa"/>
        <w:tabs>
          <w:tab w:val="left" w:pos="708"/>
        </w:tabs>
        <w:rPr>
          <w:szCs w:val="20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01626F">
      <w:pPr>
        <w:rPr>
          <w:sz w:val="28"/>
          <w:szCs w:val="28"/>
        </w:rPr>
      </w:pPr>
    </w:p>
    <w:p w:rsidR="0001626F" w:rsidRDefault="0001626F" w:rsidP="00D50C43">
      <w:pPr>
        <w:rPr>
          <w:sz w:val="28"/>
          <w:szCs w:val="28"/>
        </w:rPr>
      </w:pPr>
    </w:p>
    <w:p w:rsidR="003238FA" w:rsidRPr="0064306B" w:rsidRDefault="003238FA" w:rsidP="00D50C43">
      <w:pPr>
        <w:rPr>
          <w:sz w:val="28"/>
          <w:szCs w:val="28"/>
        </w:rPr>
        <w:sectPr w:rsidR="003238FA" w:rsidRPr="0064306B" w:rsidSect="003238FA">
          <w:footerReference w:type="default" r:id="rId9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01626F" w:rsidRPr="0001626F" w:rsidRDefault="0001626F" w:rsidP="004009B5"/>
    <w:sectPr w:rsidR="0001626F" w:rsidRPr="0001626F" w:rsidSect="00A02B16">
      <w:pgSz w:w="11906" w:h="16838"/>
      <w:pgMar w:top="0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CD" w:rsidRDefault="00C22DCD" w:rsidP="00AD22CF">
      <w:r>
        <w:separator/>
      </w:r>
    </w:p>
  </w:endnote>
  <w:endnote w:type="continuationSeparator" w:id="0">
    <w:p w:rsidR="00C22DCD" w:rsidRDefault="00C22DCD" w:rsidP="00AD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B5" w:rsidRPr="009C7533" w:rsidRDefault="004009B5" w:rsidP="00DC0FA8">
    <w:pPr>
      <w:pStyle w:val="a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CD" w:rsidRDefault="00C22DCD" w:rsidP="00AD22CF">
      <w:r>
        <w:separator/>
      </w:r>
    </w:p>
  </w:footnote>
  <w:footnote w:type="continuationSeparator" w:id="0">
    <w:p w:rsidR="00C22DCD" w:rsidRDefault="00C22DCD" w:rsidP="00AD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abstractNum w:abstractNumId="1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E"/>
    <w:rsid w:val="00004CE5"/>
    <w:rsid w:val="00006C8D"/>
    <w:rsid w:val="00015910"/>
    <w:rsid w:val="0001626F"/>
    <w:rsid w:val="000223A0"/>
    <w:rsid w:val="00022D30"/>
    <w:rsid w:val="000323A0"/>
    <w:rsid w:val="0003478E"/>
    <w:rsid w:val="000366F0"/>
    <w:rsid w:val="00041FE0"/>
    <w:rsid w:val="000B1B58"/>
    <w:rsid w:val="000C09C4"/>
    <w:rsid w:val="000C41B5"/>
    <w:rsid w:val="000C4840"/>
    <w:rsid w:val="000E1EFE"/>
    <w:rsid w:val="000E41E9"/>
    <w:rsid w:val="000E54FA"/>
    <w:rsid w:val="001028BC"/>
    <w:rsid w:val="001123D7"/>
    <w:rsid w:val="00115EFA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2F4062"/>
    <w:rsid w:val="00304038"/>
    <w:rsid w:val="00314CB0"/>
    <w:rsid w:val="003238FA"/>
    <w:rsid w:val="0034385A"/>
    <w:rsid w:val="00347028"/>
    <w:rsid w:val="00360107"/>
    <w:rsid w:val="00394E72"/>
    <w:rsid w:val="003A1292"/>
    <w:rsid w:val="003D315E"/>
    <w:rsid w:val="003E5975"/>
    <w:rsid w:val="003F156D"/>
    <w:rsid w:val="004009B5"/>
    <w:rsid w:val="0040384D"/>
    <w:rsid w:val="00413E07"/>
    <w:rsid w:val="00430474"/>
    <w:rsid w:val="00435E82"/>
    <w:rsid w:val="00476A9F"/>
    <w:rsid w:val="00481309"/>
    <w:rsid w:val="0048674D"/>
    <w:rsid w:val="0049004D"/>
    <w:rsid w:val="00493935"/>
    <w:rsid w:val="004A1925"/>
    <w:rsid w:val="004B2274"/>
    <w:rsid w:val="004C075C"/>
    <w:rsid w:val="004C1479"/>
    <w:rsid w:val="004C3AC9"/>
    <w:rsid w:val="004D6EC1"/>
    <w:rsid w:val="004E0554"/>
    <w:rsid w:val="004E2CB7"/>
    <w:rsid w:val="004E6385"/>
    <w:rsid w:val="004F5641"/>
    <w:rsid w:val="0051545B"/>
    <w:rsid w:val="00540F7F"/>
    <w:rsid w:val="00556FE9"/>
    <w:rsid w:val="005C116E"/>
    <w:rsid w:val="005F5725"/>
    <w:rsid w:val="005F58A5"/>
    <w:rsid w:val="006223D2"/>
    <w:rsid w:val="0064306B"/>
    <w:rsid w:val="006445D1"/>
    <w:rsid w:val="0067327B"/>
    <w:rsid w:val="006920D3"/>
    <w:rsid w:val="006B18A6"/>
    <w:rsid w:val="006B4100"/>
    <w:rsid w:val="006C2789"/>
    <w:rsid w:val="006E7C88"/>
    <w:rsid w:val="006F3E82"/>
    <w:rsid w:val="00711FF9"/>
    <w:rsid w:val="00721254"/>
    <w:rsid w:val="007263D5"/>
    <w:rsid w:val="00726A2F"/>
    <w:rsid w:val="00726F7C"/>
    <w:rsid w:val="0076299A"/>
    <w:rsid w:val="0076491E"/>
    <w:rsid w:val="007836BE"/>
    <w:rsid w:val="00790FEE"/>
    <w:rsid w:val="007A4842"/>
    <w:rsid w:val="007A7B59"/>
    <w:rsid w:val="007D6430"/>
    <w:rsid w:val="007F70BE"/>
    <w:rsid w:val="00834C43"/>
    <w:rsid w:val="00841650"/>
    <w:rsid w:val="0089105B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64DB9"/>
    <w:rsid w:val="00970033"/>
    <w:rsid w:val="00976DDD"/>
    <w:rsid w:val="00995AE2"/>
    <w:rsid w:val="009C62B8"/>
    <w:rsid w:val="009E0159"/>
    <w:rsid w:val="009E144D"/>
    <w:rsid w:val="009E23D3"/>
    <w:rsid w:val="00A02B16"/>
    <w:rsid w:val="00A13A03"/>
    <w:rsid w:val="00A16DEC"/>
    <w:rsid w:val="00A42FE6"/>
    <w:rsid w:val="00A43357"/>
    <w:rsid w:val="00A73DCB"/>
    <w:rsid w:val="00A83920"/>
    <w:rsid w:val="00AA0D9B"/>
    <w:rsid w:val="00AC0117"/>
    <w:rsid w:val="00AD22CF"/>
    <w:rsid w:val="00AE313D"/>
    <w:rsid w:val="00B37404"/>
    <w:rsid w:val="00B519FA"/>
    <w:rsid w:val="00B627EE"/>
    <w:rsid w:val="00B6301D"/>
    <w:rsid w:val="00B65D26"/>
    <w:rsid w:val="00B71918"/>
    <w:rsid w:val="00B82CDF"/>
    <w:rsid w:val="00B8656C"/>
    <w:rsid w:val="00BA0BDF"/>
    <w:rsid w:val="00BA768E"/>
    <w:rsid w:val="00BB2EC8"/>
    <w:rsid w:val="00BE25ED"/>
    <w:rsid w:val="00C11612"/>
    <w:rsid w:val="00C22DCD"/>
    <w:rsid w:val="00C73DA3"/>
    <w:rsid w:val="00C752DF"/>
    <w:rsid w:val="00C76F34"/>
    <w:rsid w:val="00C81950"/>
    <w:rsid w:val="00CA47BF"/>
    <w:rsid w:val="00CB165E"/>
    <w:rsid w:val="00CB4702"/>
    <w:rsid w:val="00CB710F"/>
    <w:rsid w:val="00CC1537"/>
    <w:rsid w:val="00CE515A"/>
    <w:rsid w:val="00D17CEC"/>
    <w:rsid w:val="00D2690E"/>
    <w:rsid w:val="00D40203"/>
    <w:rsid w:val="00D50C43"/>
    <w:rsid w:val="00D513EB"/>
    <w:rsid w:val="00D911CE"/>
    <w:rsid w:val="00D92BE6"/>
    <w:rsid w:val="00D93FFA"/>
    <w:rsid w:val="00DB092C"/>
    <w:rsid w:val="00DB3D37"/>
    <w:rsid w:val="00DB51F1"/>
    <w:rsid w:val="00DC0FA8"/>
    <w:rsid w:val="00DC544D"/>
    <w:rsid w:val="00DE523E"/>
    <w:rsid w:val="00DE5CB1"/>
    <w:rsid w:val="00DF65D1"/>
    <w:rsid w:val="00E037C0"/>
    <w:rsid w:val="00E1263C"/>
    <w:rsid w:val="00E12BE0"/>
    <w:rsid w:val="00E177CD"/>
    <w:rsid w:val="00E25F2A"/>
    <w:rsid w:val="00E47242"/>
    <w:rsid w:val="00E67BC2"/>
    <w:rsid w:val="00E94740"/>
    <w:rsid w:val="00EA15B1"/>
    <w:rsid w:val="00EB21A2"/>
    <w:rsid w:val="00EB5A0F"/>
    <w:rsid w:val="00EB5F96"/>
    <w:rsid w:val="00EB7D4B"/>
    <w:rsid w:val="00EC3731"/>
    <w:rsid w:val="00EC3F27"/>
    <w:rsid w:val="00EC6B8D"/>
    <w:rsid w:val="00ED512B"/>
    <w:rsid w:val="00EE4891"/>
    <w:rsid w:val="00F30B1A"/>
    <w:rsid w:val="00F3607F"/>
    <w:rsid w:val="00F61AD5"/>
    <w:rsid w:val="00F64082"/>
    <w:rsid w:val="00F70210"/>
    <w:rsid w:val="00F84F59"/>
    <w:rsid w:val="00F93A82"/>
    <w:rsid w:val="00FC6B42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6AC57"/>
  <w15:docId w15:val="{D3D10164-432E-4F2F-9202-D8A9520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C4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50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CE515A"/>
    <w:rPr>
      <w:color w:val="0000FF"/>
      <w:u w:val="single"/>
    </w:rPr>
  </w:style>
  <w:style w:type="paragraph" w:styleId="21">
    <w:name w:val="Body Text 2"/>
    <w:basedOn w:val="a"/>
    <w:link w:val="22"/>
    <w:rsid w:val="00CE515A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  <w:style w:type="paragraph" w:styleId="aa">
    <w:name w:val="Body Text Indent"/>
    <w:basedOn w:val="a"/>
    <w:link w:val="ab"/>
    <w:unhideWhenUsed/>
    <w:rsid w:val="00B82C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CDF"/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AD22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header"/>
    <w:basedOn w:val="a"/>
    <w:link w:val="ad"/>
    <w:unhideWhenUsed/>
    <w:rsid w:val="00AD22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D22C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nhideWhenUsed/>
    <w:rsid w:val="00AD22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D22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0C4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rsid w:val="00D50C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f0">
    <w:name w:val="Цветовое выделение"/>
    <w:rsid w:val="00D50C43"/>
    <w:rPr>
      <w:b/>
      <w:bCs/>
      <w:color w:val="000080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D50C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50C43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D50C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50C4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rsid w:val="00D50C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DC0F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590C-C1CE-44DB-895F-3655ECEC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cp:lastPrinted>2021-11-19T13:52:00Z</cp:lastPrinted>
  <dcterms:created xsi:type="dcterms:W3CDTF">2021-11-22T13:39:00Z</dcterms:created>
  <dcterms:modified xsi:type="dcterms:W3CDTF">2021-11-22T13:39:00Z</dcterms:modified>
</cp:coreProperties>
</file>